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ECB" w:rsidRDefault="00716AF6" w:rsidP="005F7C1A">
      <w:pPr>
        <w:pStyle w:val="InsideAddressName"/>
        <w:ind w:left="0"/>
        <w:rPr>
          <w:lang w:val="nl-NL"/>
        </w:rPr>
      </w:pPr>
      <w:r>
        <w:rPr>
          <w:noProof/>
          <w:lang w:val="nl-NL" w:eastAsia="nl-NL"/>
        </w:rPr>
        <w:drawing>
          <wp:inline distT="0" distB="0" distL="0" distR="0" wp14:anchorId="13154E7F" wp14:editId="33710926">
            <wp:extent cx="1184820" cy="790575"/>
            <wp:effectExtent l="0" t="0" r="0" b="0"/>
            <wp:docPr id="1" name="Afbeelding 1" descr="C:\Documents and Settings\Dhr. Schins\Local Settings\Temp\Rar$DI01.391\EDB_NL_Web_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hr. Schins\Local Settings\Temp\Rar$DI01.391\EDB_NL_Web_Blau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641" cy="797128"/>
                    </a:xfrm>
                    <a:prstGeom prst="rect">
                      <a:avLst/>
                    </a:prstGeom>
                    <a:noFill/>
                    <a:ln>
                      <a:noFill/>
                    </a:ln>
                  </pic:spPr>
                </pic:pic>
              </a:graphicData>
            </a:graphic>
          </wp:inline>
        </w:drawing>
      </w:r>
      <w:r w:rsidR="009F5359">
        <w:rPr>
          <w:lang w:val="nl-NL"/>
        </w:rPr>
        <w:tab/>
      </w:r>
      <w:r w:rsidR="009F5359">
        <w:rPr>
          <w:lang w:val="nl-NL"/>
        </w:rPr>
        <w:tab/>
      </w:r>
      <w:r w:rsidR="009F5359">
        <w:rPr>
          <w:lang w:val="nl-NL"/>
        </w:rPr>
        <w:tab/>
      </w:r>
      <w:r w:rsidR="009F5359">
        <w:rPr>
          <w:lang w:val="nl-NL"/>
        </w:rPr>
        <w:tab/>
      </w:r>
      <w:r w:rsidR="009F5359">
        <w:rPr>
          <w:lang w:val="nl-NL"/>
        </w:rPr>
        <w:tab/>
      </w:r>
      <w:r w:rsidR="009F5359">
        <w:rPr>
          <w:lang w:val="nl-NL"/>
        </w:rPr>
        <w:tab/>
      </w:r>
      <w:r w:rsidR="009F5359">
        <w:rPr>
          <w:lang w:val="nl-NL"/>
        </w:rPr>
        <w:tab/>
      </w:r>
      <w:r w:rsidR="00D63ADB">
        <w:rPr>
          <w:lang w:val="nl-NL"/>
        </w:rPr>
        <w:tab/>
        <w:t xml:space="preserve">           </w:t>
      </w:r>
      <w:bookmarkStart w:id="0" w:name="_GoBack"/>
      <w:bookmarkEnd w:id="0"/>
      <w:r w:rsidR="00166873" w:rsidRPr="00BD610D">
        <w:rPr>
          <w:b/>
          <w:sz w:val="24"/>
          <w:szCs w:val="24"/>
          <w:lang w:val="nl-NL"/>
        </w:rPr>
        <w:t>10</w:t>
      </w:r>
      <w:r w:rsidR="009F5359" w:rsidRPr="00BD610D">
        <w:rPr>
          <w:b/>
          <w:sz w:val="24"/>
          <w:szCs w:val="24"/>
          <w:lang w:val="nl-NL"/>
        </w:rPr>
        <w:t xml:space="preserve"> mei 2017</w:t>
      </w:r>
    </w:p>
    <w:p w:rsidR="009F5359" w:rsidRPr="009F5359" w:rsidRDefault="009F5359" w:rsidP="009F5359">
      <w:pPr>
        <w:pStyle w:val="InsideAddress"/>
        <w:rPr>
          <w:lang w:val="nl-NL"/>
        </w:rPr>
      </w:pPr>
    </w:p>
    <w:p w:rsidR="001E1A66" w:rsidRPr="00166873" w:rsidRDefault="00166873" w:rsidP="00624ECB">
      <w:pPr>
        <w:ind w:left="0"/>
        <w:rPr>
          <w:rFonts w:ascii="Arial" w:hAnsi="Arial" w:cs="Arial"/>
          <w:b/>
          <w:sz w:val="24"/>
          <w:szCs w:val="24"/>
          <w:lang w:val="nl-NL"/>
        </w:rPr>
        <w:sectPr w:rsidR="001E1A66" w:rsidRPr="00166873" w:rsidSect="001E1A66">
          <w:headerReference w:type="default" r:id="rId9"/>
          <w:footerReference w:type="default" r:id="rId10"/>
          <w:footerReference w:type="first" r:id="rId11"/>
          <w:type w:val="continuous"/>
          <w:pgSz w:w="11907" w:h="16840" w:code="9"/>
          <w:pgMar w:top="1418" w:right="1418" w:bottom="1418" w:left="1418" w:header="737" w:footer="567" w:gutter="0"/>
          <w:cols w:space="720"/>
          <w:titlePg/>
        </w:sectPr>
      </w:pPr>
      <w:r w:rsidRPr="00166873">
        <w:rPr>
          <w:rFonts w:ascii="Arial" w:hAnsi="Arial" w:cs="Arial"/>
          <w:b/>
          <w:sz w:val="24"/>
          <w:szCs w:val="24"/>
          <w:lang w:val="nl-NL"/>
        </w:rPr>
        <w:t>Het bestuur van de Stichting Eugène Dubois laat</w:t>
      </w:r>
      <w:r>
        <w:rPr>
          <w:rFonts w:ascii="Arial" w:hAnsi="Arial" w:cs="Arial"/>
          <w:b/>
          <w:sz w:val="24"/>
          <w:szCs w:val="24"/>
          <w:lang w:val="nl-NL"/>
        </w:rPr>
        <w:t xml:space="preserve"> </w:t>
      </w:r>
      <w:r w:rsidR="00BD610D">
        <w:rPr>
          <w:rFonts w:ascii="Arial" w:hAnsi="Arial" w:cs="Arial"/>
          <w:b/>
          <w:sz w:val="24"/>
          <w:szCs w:val="24"/>
          <w:lang w:val="nl-NL"/>
        </w:rPr>
        <w:t>u</w:t>
      </w:r>
      <w:r w:rsidRPr="00166873">
        <w:rPr>
          <w:rFonts w:ascii="Arial" w:hAnsi="Arial" w:cs="Arial"/>
          <w:b/>
          <w:sz w:val="24"/>
          <w:szCs w:val="24"/>
          <w:lang w:val="nl-NL"/>
        </w:rPr>
        <w:t xml:space="preserve"> het volgende weten</w:t>
      </w:r>
      <w:r>
        <w:rPr>
          <w:rFonts w:ascii="Arial" w:hAnsi="Arial" w:cs="Arial"/>
          <w:b/>
          <w:sz w:val="24"/>
          <w:szCs w:val="24"/>
          <w:lang w:val="nl-NL"/>
        </w:rPr>
        <w:t>:</w:t>
      </w:r>
    </w:p>
    <w:p w:rsidR="00624ECB" w:rsidRPr="00624ECB" w:rsidRDefault="00624ECB" w:rsidP="00624ECB">
      <w:pPr>
        <w:ind w:left="0"/>
        <w:rPr>
          <w:rFonts w:ascii="Arial" w:hAnsi="Arial" w:cs="Arial"/>
          <w:b/>
          <w:szCs w:val="22"/>
          <w:lang w:val="nl-NL"/>
        </w:rPr>
      </w:pPr>
    </w:p>
    <w:p w:rsidR="00624ECB" w:rsidRPr="00624ECB" w:rsidRDefault="00624ECB" w:rsidP="00624ECB">
      <w:pPr>
        <w:ind w:left="0"/>
        <w:rPr>
          <w:rFonts w:ascii="Calibri" w:hAnsi="Calibri" w:cs="Calibri"/>
          <w:bCs/>
          <w:iCs/>
          <w:color w:val="000000"/>
          <w:sz w:val="24"/>
          <w:szCs w:val="24"/>
          <w:lang w:val="nl-NL" w:eastAsia="nl-NL"/>
        </w:rPr>
      </w:pPr>
    </w:p>
    <w:p w:rsidR="00CA4B2F" w:rsidRDefault="00CA4B2F" w:rsidP="006323EF">
      <w:pPr>
        <w:pStyle w:val="Lijstalinea"/>
        <w:numPr>
          <w:ilvl w:val="0"/>
          <w:numId w:val="16"/>
        </w:numPr>
        <w:ind w:left="0"/>
        <w:rPr>
          <w:rFonts w:ascii="Arial" w:eastAsiaTheme="minorEastAsia" w:hAnsi="Arial" w:cs="Arial"/>
          <w:b/>
          <w:lang w:eastAsia="ja-JP"/>
        </w:rPr>
        <w:sectPr w:rsidR="00CA4B2F" w:rsidSect="001E1A66">
          <w:type w:val="continuous"/>
          <w:pgSz w:w="11907" w:h="16840" w:code="9"/>
          <w:pgMar w:top="1418" w:right="1418" w:bottom="1418" w:left="1418" w:header="737" w:footer="567" w:gutter="0"/>
          <w:cols w:num="2" w:space="720"/>
          <w:titlePg/>
        </w:sectPr>
      </w:pPr>
    </w:p>
    <w:p w:rsidR="00CA4B2F" w:rsidRDefault="00166873" w:rsidP="00B00479">
      <w:pPr>
        <w:pStyle w:val="Lijstalinea"/>
        <w:numPr>
          <w:ilvl w:val="0"/>
          <w:numId w:val="16"/>
        </w:numPr>
        <w:ind w:left="0"/>
        <w:rPr>
          <w:rFonts w:ascii="Arial" w:hAnsi="Arial" w:cs="Arial"/>
          <w:b/>
        </w:rPr>
      </w:pPr>
      <w:r>
        <w:rPr>
          <w:rFonts w:ascii="Arial" w:eastAsiaTheme="minorEastAsia" w:hAnsi="Arial" w:cs="Arial"/>
          <w:b/>
          <w:lang w:eastAsia="ja-JP"/>
        </w:rPr>
        <w:t>L</w:t>
      </w:r>
      <w:r w:rsidR="006323EF" w:rsidRPr="00B00479">
        <w:rPr>
          <w:rFonts w:ascii="Arial" w:hAnsi="Arial" w:cs="Arial"/>
          <w:b/>
        </w:rPr>
        <w:t xml:space="preserve">ezing </w:t>
      </w:r>
      <w:r w:rsidR="00580BD5">
        <w:rPr>
          <w:rFonts w:ascii="Arial" w:hAnsi="Arial" w:cs="Arial"/>
          <w:b/>
        </w:rPr>
        <w:t>Prof. Dr</w:t>
      </w:r>
      <w:r w:rsidR="00000914">
        <w:rPr>
          <w:rFonts w:ascii="Arial" w:hAnsi="Arial" w:cs="Arial"/>
          <w:b/>
        </w:rPr>
        <w:t>. Carel v</w:t>
      </w:r>
      <w:r w:rsidR="00A94E90">
        <w:rPr>
          <w:rFonts w:ascii="Arial" w:hAnsi="Arial" w:cs="Arial"/>
          <w:b/>
        </w:rPr>
        <w:t>an Schaik</w:t>
      </w:r>
      <w:r w:rsidR="00580BD5">
        <w:rPr>
          <w:rFonts w:ascii="Arial" w:hAnsi="Arial" w:cs="Arial"/>
          <w:b/>
        </w:rPr>
        <w:t xml:space="preserve">, </w:t>
      </w:r>
      <w:r w:rsidR="006323EF" w:rsidRPr="00B00479">
        <w:rPr>
          <w:rFonts w:ascii="Arial" w:hAnsi="Arial" w:cs="Arial"/>
          <w:b/>
        </w:rPr>
        <w:t>Eugène Dubois Hoogleraar</w:t>
      </w:r>
      <w:r w:rsidR="00580BD5">
        <w:rPr>
          <w:rFonts w:ascii="Arial" w:hAnsi="Arial" w:cs="Arial"/>
          <w:b/>
        </w:rPr>
        <w:t xml:space="preserve"> 2017</w:t>
      </w:r>
    </w:p>
    <w:p w:rsidR="00580BD5" w:rsidRPr="00580BD5" w:rsidRDefault="00580BD5" w:rsidP="00B00479">
      <w:pPr>
        <w:pStyle w:val="Lijstalinea"/>
        <w:numPr>
          <w:ilvl w:val="0"/>
          <w:numId w:val="16"/>
        </w:numPr>
        <w:ind w:left="0"/>
        <w:rPr>
          <w:rFonts w:ascii="Arial" w:hAnsi="Arial" w:cs="Arial"/>
          <w:b/>
        </w:rPr>
        <w:sectPr w:rsidR="00580BD5" w:rsidRPr="00580BD5" w:rsidSect="00CA4B2F">
          <w:type w:val="continuous"/>
          <w:pgSz w:w="11907" w:h="16840" w:code="9"/>
          <w:pgMar w:top="1418" w:right="1418" w:bottom="1418" w:left="1418" w:header="737" w:footer="567" w:gutter="0"/>
          <w:cols w:space="720"/>
          <w:titlePg/>
        </w:sectPr>
      </w:pPr>
    </w:p>
    <w:p w:rsidR="00166873" w:rsidRPr="00166873" w:rsidRDefault="00166873" w:rsidP="00166873">
      <w:pPr>
        <w:ind w:left="0"/>
        <w:rPr>
          <w:rFonts w:ascii="Arial" w:hAnsi="Arial" w:cs="Arial"/>
          <w:b/>
          <w:i/>
          <w:lang w:val="nl-NL"/>
        </w:rPr>
      </w:pPr>
      <w:r w:rsidRPr="00166873">
        <w:rPr>
          <w:rFonts w:ascii="Arial" w:hAnsi="Arial" w:cs="Arial"/>
          <w:b/>
          <w:i/>
          <w:lang w:val="nl-NL"/>
        </w:rPr>
        <w:t xml:space="preserve">15 mei om 20.00 uur is er in de aula van de universiteit </w:t>
      </w:r>
      <w:r>
        <w:rPr>
          <w:rFonts w:ascii="Arial" w:hAnsi="Arial" w:cs="Arial"/>
          <w:b/>
          <w:i/>
          <w:lang w:val="nl-NL"/>
        </w:rPr>
        <w:t xml:space="preserve">in Maastricht </w:t>
      </w:r>
      <w:r w:rsidRPr="00166873">
        <w:rPr>
          <w:rFonts w:ascii="Arial" w:hAnsi="Arial" w:cs="Arial"/>
          <w:b/>
          <w:i/>
          <w:lang w:val="nl-NL"/>
        </w:rPr>
        <w:t>(</w:t>
      </w:r>
      <w:proofErr w:type="spellStart"/>
      <w:r w:rsidRPr="00166873">
        <w:rPr>
          <w:rFonts w:ascii="Arial" w:hAnsi="Arial" w:cs="Arial"/>
          <w:b/>
          <w:i/>
          <w:lang w:val="nl-NL"/>
        </w:rPr>
        <w:t>Minderbroedersberg</w:t>
      </w:r>
      <w:proofErr w:type="spellEnd"/>
      <w:r w:rsidRPr="00166873">
        <w:rPr>
          <w:rFonts w:ascii="Arial" w:hAnsi="Arial" w:cs="Arial"/>
          <w:b/>
          <w:i/>
          <w:lang w:val="nl-NL"/>
        </w:rPr>
        <w:t xml:space="preserve"> 4-6) een </w:t>
      </w:r>
      <w:proofErr w:type="spellStart"/>
      <w:r w:rsidRPr="00166873">
        <w:rPr>
          <w:rFonts w:ascii="Arial" w:hAnsi="Arial" w:cs="Arial"/>
          <w:b/>
          <w:i/>
          <w:lang w:val="nl-NL"/>
        </w:rPr>
        <w:t>Studium</w:t>
      </w:r>
      <w:proofErr w:type="spellEnd"/>
      <w:r w:rsidRPr="00166873">
        <w:rPr>
          <w:rFonts w:ascii="Arial" w:hAnsi="Arial" w:cs="Arial"/>
          <w:b/>
          <w:i/>
          <w:lang w:val="nl-NL"/>
        </w:rPr>
        <w:t xml:space="preserve"> Generale lezing met als titel: Het dagboek van de mensheid: hoe de Hebreeuwse Bijbel ontstond.</w:t>
      </w:r>
    </w:p>
    <w:p w:rsidR="00B00479" w:rsidRPr="00580BD5" w:rsidRDefault="00166873" w:rsidP="00166873">
      <w:pPr>
        <w:ind w:left="0"/>
        <w:rPr>
          <w:rFonts w:ascii="Arial" w:hAnsi="Arial" w:cs="Arial"/>
          <w:b/>
          <w:i/>
          <w:lang w:val="nl-NL"/>
        </w:rPr>
      </w:pPr>
      <w:r w:rsidRPr="00166873">
        <w:rPr>
          <w:rFonts w:ascii="Arial" w:hAnsi="Arial" w:cs="Arial"/>
          <w:b/>
          <w:i/>
          <w:lang w:val="nl-NL"/>
        </w:rPr>
        <w:t>Samenvatting: Toen twaalfduizend jaar geleden de landbouwrevolutie begon, veranderde de wereld van de jager-verzamelaar relatief snel: patriarchale structuren, sociale ongelijkheid en nieuwe ziektes zagen het daglicht. De mensen zochten naar oplossingen, die cultureel en vaak religieus waren. We kunnen de Hebreeuwse bijbel zien als een poging om grip te krijgen op deze problemen, die als een straf van god werden opgevat, om de situatie weer met onze menselijke natuur in harmonie te brengen.</w:t>
      </w:r>
      <w:r w:rsidR="00B22A5E" w:rsidRPr="00B22A5E">
        <w:rPr>
          <w:lang w:val="nl-NL"/>
        </w:rPr>
        <w:t xml:space="preserve"> </w:t>
      </w:r>
      <w:r w:rsidR="00B22A5E" w:rsidRPr="00B22A5E">
        <w:rPr>
          <w:rFonts w:ascii="Arial" w:hAnsi="Arial" w:cs="Arial"/>
          <w:b/>
          <w:i/>
          <w:lang w:val="nl-NL"/>
        </w:rPr>
        <w:t xml:space="preserve">Vorig jaar heeft hij samen met Kai Michel het </w:t>
      </w:r>
      <w:proofErr w:type="spellStart"/>
      <w:r w:rsidR="00B22A5E" w:rsidRPr="00B22A5E">
        <w:rPr>
          <w:rFonts w:ascii="Arial" w:hAnsi="Arial" w:cs="Arial"/>
          <w:b/>
          <w:i/>
          <w:lang w:val="nl-NL"/>
        </w:rPr>
        <w:t>Oerboek</w:t>
      </w:r>
      <w:proofErr w:type="spellEnd"/>
      <w:r w:rsidR="00B22A5E" w:rsidRPr="00B22A5E">
        <w:rPr>
          <w:rFonts w:ascii="Arial" w:hAnsi="Arial" w:cs="Arial"/>
          <w:b/>
          <w:i/>
          <w:lang w:val="nl-NL"/>
        </w:rPr>
        <w:t xml:space="preserve"> van de Mens gepubliceerd. In dit boek dat inmiddels ook in het Duits en Engels is verschenen wordt de bijbel vanuit een biologisch en antropologisch gezichtspunt geïnterpreteerd.</w:t>
      </w:r>
      <w:r w:rsidR="00B22A5E">
        <w:rPr>
          <w:rFonts w:ascii="Arial" w:hAnsi="Arial" w:cs="Arial"/>
          <w:b/>
          <w:i/>
          <w:lang w:val="nl-NL"/>
        </w:rPr>
        <w:t xml:space="preserve"> </w:t>
      </w:r>
    </w:p>
    <w:p w:rsidR="001E1A66" w:rsidRPr="00580BD5" w:rsidRDefault="001E1A66" w:rsidP="00A94E90">
      <w:pPr>
        <w:ind w:left="0"/>
        <w:rPr>
          <w:rFonts w:ascii="Arial" w:hAnsi="Arial" w:cs="Arial"/>
          <w:b/>
          <w:i/>
          <w:lang w:val="nl-NL"/>
        </w:rPr>
        <w:sectPr w:rsidR="001E1A66" w:rsidRPr="00580BD5" w:rsidSect="001E1A66">
          <w:type w:val="continuous"/>
          <w:pgSz w:w="11907" w:h="16840" w:code="9"/>
          <w:pgMar w:top="1418" w:right="1418" w:bottom="1418" w:left="1418" w:header="737" w:footer="567" w:gutter="0"/>
          <w:cols w:num="2" w:space="720"/>
          <w:titlePg/>
        </w:sectPr>
      </w:pPr>
      <w:r w:rsidRPr="00580BD5">
        <w:rPr>
          <w:rFonts w:ascii="Verdana" w:hAnsi="Verdana"/>
          <w:i/>
          <w:noProof/>
          <w:color w:val="000000"/>
          <w:sz w:val="18"/>
          <w:szCs w:val="18"/>
          <w:lang w:val="nl-NL" w:eastAsia="nl-NL"/>
        </w:rPr>
        <w:drawing>
          <wp:inline distT="0" distB="0" distL="0" distR="0" wp14:anchorId="6B6357BD" wp14:editId="5D29D8E2">
            <wp:extent cx="3162300" cy="2857500"/>
            <wp:effectExtent l="0" t="0" r="0" b="0"/>
            <wp:docPr id="3" name="headimg" descr="Parad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mg" descr="Paradij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300" cy="2857500"/>
                    </a:xfrm>
                    <a:prstGeom prst="rect">
                      <a:avLst/>
                    </a:prstGeom>
                    <a:noFill/>
                    <a:ln>
                      <a:noFill/>
                    </a:ln>
                  </pic:spPr>
                </pic:pic>
              </a:graphicData>
            </a:graphic>
          </wp:inline>
        </w:drawing>
      </w:r>
    </w:p>
    <w:p w:rsidR="00B00479" w:rsidRPr="00580BD5" w:rsidRDefault="00B00479" w:rsidP="00B00479">
      <w:pPr>
        <w:rPr>
          <w:rFonts w:ascii="Arial" w:hAnsi="Arial" w:cs="Arial"/>
          <w:b/>
          <w:lang w:val="nl-NL"/>
        </w:rPr>
      </w:pPr>
    </w:p>
    <w:p w:rsidR="00D61917" w:rsidRPr="00D61917" w:rsidRDefault="00580BD5" w:rsidP="00580BD5">
      <w:pPr>
        <w:pStyle w:val="Lijstalinea"/>
        <w:numPr>
          <w:ilvl w:val="0"/>
          <w:numId w:val="16"/>
        </w:numPr>
        <w:spacing w:line="240" w:lineRule="auto"/>
        <w:ind w:left="0"/>
        <w:rPr>
          <w:rFonts w:ascii="Arial" w:hAnsi="Arial" w:cs="Arial"/>
          <w:b/>
        </w:rPr>
      </w:pPr>
      <w:bookmarkStart w:id="1" w:name="_Hlk480812016"/>
      <w:r>
        <w:rPr>
          <w:rFonts w:ascii="Arial" w:eastAsiaTheme="minorEastAsia" w:hAnsi="Arial" w:cs="Arial"/>
          <w:b/>
          <w:lang w:eastAsia="ja-JP"/>
        </w:rPr>
        <w:t>Z</w:t>
      </w:r>
      <w:r w:rsidR="00B00479" w:rsidRPr="00D61917">
        <w:rPr>
          <w:rFonts w:ascii="Arial" w:eastAsiaTheme="minorEastAsia" w:hAnsi="Arial" w:cs="Arial"/>
          <w:b/>
          <w:lang w:eastAsia="ja-JP"/>
        </w:rPr>
        <w:t>omerlezing</w:t>
      </w:r>
      <w:r w:rsidR="00A94E90" w:rsidRPr="00D61917">
        <w:rPr>
          <w:rFonts w:ascii="Arial" w:eastAsiaTheme="minorEastAsia" w:hAnsi="Arial" w:cs="Arial"/>
          <w:b/>
          <w:lang w:eastAsia="ja-JP"/>
        </w:rPr>
        <w:t xml:space="preserve"> Prof. Dr. Nico van </w:t>
      </w:r>
      <w:proofErr w:type="spellStart"/>
      <w:r w:rsidR="00A94E90" w:rsidRPr="00D61917">
        <w:rPr>
          <w:rFonts w:ascii="Arial" w:eastAsiaTheme="minorEastAsia" w:hAnsi="Arial" w:cs="Arial"/>
          <w:b/>
          <w:lang w:eastAsia="ja-JP"/>
        </w:rPr>
        <w:t>Straalen</w:t>
      </w:r>
      <w:proofErr w:type="spellEnd"/>
      <w:r>
        <w:rPr>
          <w:rFonts w:ascii="Arial" w:eastAsiaTheme="minorEastAsia" w:hAnsi="Arial" w:cs="Arial"/>
          <w:b/>
          <w:lang w:eastAsia="ja-JP"/>
        </w:rPr>
        <w:t>,</w:t>
      </w:r>
      <w:r w:rsidR="00D61917" w:rsidRPr="00D61917">
        <w:rPr>
          <w:rFonts w:ascii="Arial" w:eastAsiaTheme="minorEastAsia" w:hAnsi="Arial" w:cs="Arial"/>
          <w:b/>
          <w:lang w:eastAsia="ja-JP"/>
        </w:rPr>
        <w:t xml:space="preserve"> </w:t>
      </w:r>
      <w:r w:rsidR="00D61917" w:rsidRPr="00D61917">
        <w:rPr>
          <w:rFonts w:ascii="Arial" w:hAnsi="Arial" w:cs="Arial"/>
          <w:b/>
        </w:rPr>
        <w:t>hoogleraar Dierecologie aan de Vrije Universiteit Amsterdam:</w:t>
      </w:r>
      <w:r w:rsidR="00D61917" w:rsidRPr="00D61917">
        <w:rPr>
          <w:rFonts w:ascii="Arial" w:eastAsiaTheme="minorEastAsia" w:hAnsi="Arial" w:cs="Arial"/>
          <w:b/>
          <w:lang w:eastAsia="ja-JP"/>
        </w:rPr>
        <w:t xml:space="preserve"> De</w:t>
      </w:r>
      <w:r w:rsidR="00D61917" w:rsidRPr="00D61917">
        <w:rPr>
          <w:rFonts w:ascii="Arial" w:hAnsi="Arial" w:cs="Arial"/>
          <w:b/>
        </w:rPr>
        <w:t xml:space="preserve"> Javamens in de men</w:t>
      </w:r>
      <w:r w:rsidR="00BD610D">
        <w:rPr>
          <w:rFonts w:ascii="Arial" w:hAnsi="Arial" w:cs="Arial"/>
          <w:b/>
        </w:rPr>
        <w:t>selijke</w:t>
      </w:r>
      <w:r w:rsidR="00D61917" w:rsidRPr="00D61917">
        <w:rPr>
          <w:rFonts w:ascii="Arial" w:hAnsi="Arial" w:cs="Arial"/>
          <w:b/>
        </w:rPr>
        <w:t xml:space="preserve"> stamboom</w:t>
      </w:r>
      <w:r w:rsidR="00D61917">
        <w:rPr>
          <w:rFonts w:ascii="Arial" w:hAnsi="Arial" w:cs="Arial"/>
          <w:b/>
        </w:rPr>
        <w:t>.</w:t>
      </w:r>
    </w:p>
    <w:p w:rsidR="00D61917" w:rsidRPr="00D61917" w:rsidRDefault="00D61917" w:rsidP="00580BD5">
      <w:pPr>
        <w:pStyle w:val="Lijstalinea"/>
        <w:spacing w:line="240" w:lineRule="auto"/>
        <w:ind w:left="0"/>
        <w:rPr>
          <w:rFonts w:ascii="Arial" w:hAnsi="Arial" w:cs="Arial"/>
          <w:b/>
        </w:rPr>
      </w:pPr>
      <w:r>
        <w:rPr>
          <w:rFonts w:ascii="Arial" w:hAnsi="Arial" w:cs="Arial"/>
          <w:b/>
        </w:rPr>
        <w:t>Deze lezing vindt plaats op z</w:t>
      </w:r>
      <w:r w:rsidRPr="00D61917">
        <w:rPr>
          <w:rFonts w:ascii="Arial" w:hAnsi="Arial" w:cs="Arial"/>
          <w:b/>
        </w:rPr>
        <w:t>ondag 25 juni 2017</w:t>
      </w:r>
      <w:r>
        <w:rPr>
          <w:rFonts w:ascii="Arial" w:hAnsi="Arial" w:cs="Arial"/>
          <w:b/>
        </w:rPr>
        <w:t xml:space="preserve"> om 11.00 uur in de kapel van het</w:t>
      </w:r>
      <w:r w:rsidRPr="00D61917">
        <w:rPr>
          <w:rFonts w:ascii="Arial" w:hAnsi="Arial" w:cs="Arial"/>
          <w:b/>
        </w:rPr>
        <w:t xml:space="preserve"> Ursulinenconvent, </w:t>
      </w:r>
      <w:proofErr w:type="spellStart"/>
      <w:r w:rsidRPr="00D61917">
        <w:rPr>
          <w:rFonts w:ascii="Arial" w:hAnsi="Arial" w:cs="Arial"/>
          <w:b/>
        </w:rPr>
        <w:t>Breusterstraat</w:t>
      </w:r>
      <w:proofErr w:type="spellEnd"/>
      <w:r w:rsidRPr="00D61917">
        <w:rPr>
          <w:rFonts w:ascii="Arial" w:hAnsi="Arial" w:cs="Arial"/>
          <w:b/>
        </w:rPr>
        <w:t xml:space="preserve"> 27, Eijsden</w:t>
      </w:r>
      <w:r w:rsidR="00BD610D">
        <w:rPr>
          <w:rFonts w:ascii="Arial" w:hAnsi="Arial" w:cs="Arial"/>
          <w:b/>
        </w:rPr>
        <w:t>. De entreeprijs voor deze lezing is 5€ met inbegrip van een consumptie.</w:t>
      </w:r>
    </w:p>
    <w:bookmarkEnd w:id="1"/>
    <w:p w:rsidR="00D61917" w:rsidRPr="00D61917" w:rsidRDefault="00D61917" w:rsidP="00D61917">
      <w:pPr>
        <w:pStyle w:val="Lijstalinea"/>
        <w:ind w:left="0"/>
        <w:rPr>
          <w:rFonts w:ascii="Arial" w:hAnsi="Arial" w:cs="Arial"/>
          <w:b/>
        </w:rPr>
      </w:pPr>
    </w:p>
    <w:p w:rsidR="00D61917" w:rsidRDefault="00D61917" w:rsidP="00580BD5">
      <w:pPr>
        <w:pStyle w:val="Lijstalinea"/>
        <w:spacing w:line="240" w:lineRule="auto"/>
        <w:ind w:left="0"/>
        <w:rPr>
          <w:rFonts w:ascii="Arial" w:hAnsi="Arial" w:cs="Arial"/>
          <w:b/>
        </w:rPr>
        <w:sectPr w:rsidR="00D61917" w:rsidSect="001E1A66">
          <w:type w:val="continuous"/>
          <w:pgSz w:w="11907" w:h="16840" w:code="9"/>
          <w:pgMar w:top="1418" w:right="1418" w:bottom="1418" w:left="1418" w:header="737" w:footer="567" w:gutter="0"/>
          <w:cols w:space="720"/>
          <w:titlePg/>
        </w:sectPr>
      </w:pPr>
    </w:p>
    <w:p w:rsidR="00D61917" w:rsidRPr="00580BD5" w:rsidRDefault="00D61917" w:rsidP="00580BD5">
      <w:pPr>
        <w:pStyle w:val="Lijstalinea"/>
        <w:spacing w:line="240" w:lineRule="auto"/>
        <w:ind w:left="0"/>
        <w:rPr>
          <w:rFonts w:ascii="Arial" w:hAnsi="Arial" w:cs="Arial"/>
          <w:b/>
          <w:i/>
          <w:sz w:val="20"/>
          <w:szCs w:val="20"/>
        </w:rPr>
      </w:pPr>
      <w:r w:rsidRPr="00580BD5">
        <w:rPr>
          <w:rFonts w:ascii="Arial" w:hAnsi="Arial" w:cs="Arial"/>
          <w:b/>
          <w:i/>
          <w:sz w:val="20"/>
          <w:szCs w:val="20"/>
        </w:rPr>
        <w:t xml:space="preserve">Bijna had Eugène Dubois zijn wereldberoemde fossiel </w:t>
      </w:r>
      <w:proofErr w:type="spellStart"/>
      <w:r w:rsidRPr="00166873">
        <w:rPr>
          <w:rFonts w:ascii="Arial" w:hAnsi="Arial" w:cs="Arial"/>
          <w:b/>
          <w:sz w:val="20"/>
          <w:szCs w:val="20"/>
        </w:rPr>
        <w:t>Anthropopithecus</w:t>
      </w:r>
      <w:proofErr w:type="spellEnd"/>
      <w:r w:rsidRPr="00166873">
        <w:rPr>
          <w:rFonts w:ascii="Arial" w:hAnsi="Arial" w:cs="Arial"/>
          <w:b/>
          <w:sz w:val="20"/>
          <w:szCs w:val="20"/>
        </w:rPr>
        <w:t xml:space="preserve"> erectus </w:t>
      </w:r>
      <w:r w:rsidRPr="00580BD5">
        <w:rPr>
          <w:rFonts w:ascii="Arial" w:hAnsi="Arial" w:cs="Arial"/>
          <w:b/>
          <w:i/>
          <w:sz w:val="20"/>
          <w:szCs w:val="20"/>
        </w:rPr>
        <w:t xml:space="preserve">genoemd, maar nog juist op tijd zag hij in dat hij te maken had met een tussenvorm tussen mensen en mensapen en veranderde hij de naam in </w:t>
      </w:r>
      <w:r w:rsidRPr="00000914">
        <w:rPr>
          <w:rFonts w:ascii="Arial" w:hAnsi="Arial" w:cs="Arial"/>
          <w:b/>
          <w:sz w:val="20"/>
          <w:szCs w:val="20"/>
        </w:rPr>
        <w:t>Pithecanthropus erectus</w:t>
      </w:r>
      <w:r w:rsidRPr="00580BD5">
        <w:rPr>
          <w:rFonts w:ascii="Arial" w:hAnsi="Arial" w:cs="Arial"/>
          <w:b/>
          <w:i/>
          <w:sz w:val="20"/>
          <w:szCs w:val="20"/>
        </w:rPr>
        <w:t xml:space="preserve">, rechtop lopende aapmens. Deze flits van inzicht is af te leiden uit een doorhaling in het manuscript van zijn boek “Pithecanthropus erectus, </w:t>
      </w:r>
      <w:proofErr w:type="spellStart"/>
      <w:r w:rsidRPr="00580BD5">
        <w:rPr>
          <w:rFonts w:ascii="Arial" w:hAnsi="Arial" w:cs="Arial"/>
          <w:b/>
          <w:i/>
          <w:sz w:val="20"/>
          <w:szCs w:val="20"/>
        </w:rPr>
        <w:t>eine</w:t>
      </w:r>
      <w:proofErr w:type="spellEnd"/>
      <w:r w:rsidRPr="00580BD5">
        <w:rPr>
          <w:rFonts w:ascii="Arial" w:hAnsi="Arial" w:cs="Arial"/>
          <w:b/>
          <w:i/>
          <w:sz w:val="20"/>
          <w:szCs w:val="20"/>
        </w:rPr>
        <w:t xml:space="preserve"> </w:t>
      </w:r>
      <w:proofErr w:type="spellStart"/>
      <w:r w:rsidRPr="00580BD5">
        <w:rPr>
          <w:rFonts w:ascii="Arial" w:hAnsi="Arial" w:cs="Arial"/>
          <w:b/>
          <w:i/>
          <w:sz w:val="20"/>
          <w:szCs w:val="20"/>
        </w:rPr>
        <w:t>menschenaenlichen</w:t>
      </w:r>
      <w:proofErr w:type="spellEnd"/>
      <w:r w:rsidRPr="00580BD5">
        <w:rPr>
          <w:rFonts w:ascii="Arial" w:hAnsi="Arial" w:cs="Arial"/>
          <w:b/>
          <w:i/>
          <w:sz w:val="20"/>
          <w:szCs w:val="20"/>
        </w:rPr>
        <w:t xml:space="preserve"> </w:t>
      </w:r>
      <w:proofErr w:type="spellStart"/>
      <w:r w:rsidRPr="00580BD5">
        <w:rPr>
          <w:rFonts w:ascii="Arial" w:hAnsi="Arial" w:cs="Arial"/>
          <w:b/>
          <w:i/>
          <w:sz w:val="20"/>
          <w:szCs w:val="20"/>
        </w:rPr>
        <w:t>Uebergangsform</w:t>
      </w:r>
      <w:proofErr w:type="spellEnd"/>
      <w:r w:rsidRPr="00580BD5">
        <w:rPr>
          <w:rFonts w:ascii="Arial" w:hAnsi="Arial" w:cs="Arial"/>
          <w:b/>
          <w:i/>
          <w:sz w:val="20"/>
          <w:szCs w:val="20"/>
        </w:rPr>
        <w:t xml:space="preserve"> </w:t>
      </w:r>
      <w:proofErr w:type="spellStart"/>
      <w:r w:rsidRPr="00580BD5">
        <w:rPr>
          <w:rFonts w:ascii="Arial" w:hAnsi="Arial" w:cs="Arial"/>
          <w:b/>
          <w:i/>
          <w:sz w:val="20"/>
          <w:szCs w:val="20"/>
        </w:rPr>
        <w:t>aus</w:t>
      </w:r>
      <w:proofErr w:type="spellEnd"/>
      <w:r w:rsidRPr="00580BD5">
        <w:rPr>
          <w:rFonts w:ascii="Arial" w:hAnsi="Arial" w:cs="Arial"/>
          <w:b/>
          <w:i/>
          <w:sz w:val="20"/>
          <w:szCs w:val="20"/>
        </w:rPr>
        <w:t xml:space="preserve"> Java”. Later is de naam veranderd in </w:t>
      </w:r>
      <w:r w:rsidRPr="00166873">
        <w:rPr>
          <w:rFonts w:ascii="Arial" w:hAnsi="Arial" w:cs="Arial"/>
          <w:b/>
          <w:sz w:val="20"/>
          <w:szCs w:val="20"/>
        </w:rPr>
        <w:t>Homo erectus</w:t>
      </w:r>
      <w:r w:rsidRPr="00580BD5">
        <w:rPr>
          <w:rFonts w:ascii="Arial" w:hAnsi="Arial" w:cs="Arial"/>
          <w:b/>
          <w:i/>
          <w:sz w:val="20"/>
          <w:szCs w:val="20"/>
        </w:rPr>
        <w:t xml:space="preserve">. De Javamens van Dubois, die hij vond in 1891/1892, was in veel opzichten bijzonder: </w:t>
      </w:r>
      <w:r w:rsidRPr="00000914">
        <w:rPr>
          <w:rFonts w:ascii="Arial" w:hAnsi="Arial" w:cs="Arial"/>
          <w:b/>
          <w:sz w:val="20"/>
          <w:szCs w:val="20"/>
        </w:rPr>
        <w:t>H. erectus</w:t>
      </w:r>
      <w:r w:rsidRPr="00580BD5">
        <w:rPr>
          <w:rFonts w:ascii="Arial" w:hAnsi="Arial" w:cs="Arial"/>
          <w:b/>
          <w:i/>
          <w:sz w:val="20"/>
          <w:szCs w:val="20"/>
        </w:rPr>
        <w:t xml:space="preserve"> was de eerste soort van de </w:t>
      </w:r>
      <w:proofErr w:type="spellStart"/>
      <w:r w:rsidRPr="00580BD5">
        <w:rPr>
          <w:rFonts w:ascii="Arial" w:hAnsi="Arial" w:cs="Arial"/>
          <w:b/>
          <w:i/>
          <w:sz w:val="20"/>
          <w:szCs w:val="20"/>
        </w:rPr>
        <w:t>homininen</w:t>
      </w:r>
      <w:proofErr w:type="spellEnd"/>
      <w:r w:rsidRPr="00580BD5">
        <w:rPr>
          <w:rFonts w:ascii="Arial" w:hAnsi="Arial" w:cs="Arial"/>
          <w:b/>
          <w:i/>
          <w:sz w:val="20"/>
          <w:szCs w:val="20"/>
        </w:rPr>
        <w:t xml:space="preserve">-lijn die uit Afrika migreerde, de eerste die geassocieerd wordt met de jacht en het leven in een thuisbasis, de eerste die een </w:t>
      </w:r>
      <w:r w:rsidRPr="00580BD5">
        <w:rPr>
          <w:rFonts w:ascii="Arial" w:hAnsi="Arial" w:cs="Arial"/>
          <w:b/>
          <w:i/>
          <w:sz w:val="20"/>
          <w:szCs w:val="20"/>
        </w:rPr>
        <w:t>sprong in hersenvolume laat zien en de eerste die alle anatomische aanpassingen aan het rechtop lopen compleet had.</w:t>
      </w:r>
    </w:p>
    <w:p w:rsidR="00D61917" w:rsidRPr="00580BD5" w:rsidRDefault="00D61917" w:rsidP="00580BD5">
      <w:pPr>
        <w:pStyle w:val="Lijstalinea"/>
        <w:spacing w:line="240" w:lineRule="auto"/>
        <w:ind w:left="0"/>
        <w:rPr>
          <w:rFonts w:ascii="Arial" w:hAnsi="Arial" w:cs="Arial"/>
          <w:b/>
          <w:i/>
          <w:sz w:val="20"/>
          <w:szCs w:val="20"/>
        </w:rPr>
      </w:pPr>
      <w:r w:rsidRPr="00000914">
        <w:rPr>
          <w:rFonts w:ascii="Arial" w:hAnsi="Arial" w:cs="Arial"/>
          <w:b/>
          <w:sz w:val="20"/>
          <w:szCs w:val="20"/>
        </w:rPr>
        <w:t>Homo erectus</w:t>
      </w:r>
      <w:r w:rsidRPr="00580BD5">
        <w:rPr>
          <w:rFonts w:ascii="Arial" w:hAnsi="Arial" w:cs="Arial"/>
          <w:b/>
          <w:i/>
          <w:sz w:val="20"/>
          <w:szCs w:val="20"/>
        </w:rPr>
        <w:t xml:space="preserve"> is ook een soort met een grote variatie aan verschijningsvormen, zo groot dat veel auteurs niet minder dan vijf vormen tot het H. erectus-complex rekenen die vaak als aparte soorten onderscheiden worden: naast </w:t>
      </w:r>
      <w:r w:rsidRPr="00000914">
        <w:rPr>
          <w:rFonts w:ascii="Arial" w:hAnsi="Arial" w:cs="Arial"/>
          <w:b/>
          <w:sz w:val="20"/>
          <w:szCs w:val="20"/>
        </w:rPr>
        <w:t>H. erectus</w:t>
      </w:r>
      <w:r w:rsidR="00166873">
        <w:rPr>
          <w:rFonts w:ascii="Arial" w:hAnsi="Arial" w:cs="Arial"/>
          <w:b/>
          <w:sz w:val="20"/>
          <w:szCs w:val="20"/>
        </w:rPr>
        <w:t>,</w:t>
      </w:r>
      <w:r w:rsidRPr="00580BD5">
        <w:rPr>
          <w:rFonts w:ascii="Arial" w:hAnsi="Arial" w:cs="Arial"/>
          <w:b/>
          <w:i/>
          <w:sz w:val="20"/>
          <w:szCs w:val="20"/>
        </w:rPr>
        <w:t xml:space="preserve"> </w:t>
      </w:r>
      <w:r w:rsidRPr="00000914">
        <w:rPr>
          <w:rFonts w:ascii="Arial" w:hAnsi="Arial" w:cs="Arial"/>
          <w:b/>
          <w:sz w:val="20"/>
          <w:szCs w:val="20"/>
        </w:rPr>
        <w:t xml:space="preserve">H. </w:t>
      </w:r>
      <w:proofErr w:type="spellStart"/>
      <w:r w:rsidRPr="00000914">
        <w:rPr>
          <w:rFonts w:ascii="Arial" w:hAnsi="Arial" w:cs="Arial"/>
          <w:b/>
          <w:sz w:val="20"/>
          <w:szCs w:val="20"/>
        </w:rPr>
        <w:t>ergaster</w:t>
      </w:r>
      <w:proofErr w:type="spellEnd"/>
      <w:r w:rsidRPr="00580BD5">
        <w:rPr>
          <w:rFonts w:ascii="Arial" w:hAnsi="Arial" w:cs="Arial"/>
          <w:b/>
          <w:i/>
          <w:sz w:val="20"/>
          <w:szCs w:val="20"/>
        </w:rPr>
        <w:t xml:space="preserve">, </w:t>
      </w:r>
      <w:r w:rsidRPr="00000914">
        <w:rPr>
          <w:rFonts w:ascii="Arial" w:hAnsi="Arial" w:cs="Arial"/>
          <w:b/>
          <w:sz w:val="20"/>
          <w:szCs w:val="20"/>
        </w:rPr>
        <w:t xml:space="preserve">H. </w:t>
      </w:r>
      <w:proofErr w:type="spellStart"/>
      <w:r w:rsidRPr="00000914">
        <w:rPr>
          <w:rFonts w:ascii="Arial" w:hAnsi="Arial" w:cs="Arial"/>
          <w:b/>
          <w:sz w:val="20"/>
          <w:szCs w:val="20"/>
        </w:rPr>
        <w:t>naledi</w:t>
      </w:r>
      <w:proofErr w:type="spellEnd"/>
      <w:r w:rsidRPr="00000914">
        <w:rPr>
          <w:rFonts w:ascii="Arial" w:hAnsi="Arial" w:cs="Arial"/>
          <w:b/>
          <w:sz w:val="20"/>
          <w:szCs w:val="20"/>
        </w:rPr>
        <w:t xml:space="preserve">, H. </w:t>
      </w:r>
      <w:proofErr w:type="spellStart"/>
      <w:r w:rsidRPr="00000914">
        <w:rPr>
          <w:rFonts w:ascii="Arial" w:hAnsi="Arial" w:cs="Arial"/>
          <w:b/>
          <w:sz w:val="20"/>
          <w:szCs w:val="20"/>
        </w:rPr>
        <w:t>georgicus</w:t>
      </w:r>
      <w:proofErr w:type="spellEnd"/>
      <w:r w:rsidRPr="00000914">
        <w:rPr>
          <w:rFonts w:ascii="Arial" w:hAnsi="Arial" w:cs="Arial"/>
          <w:b/>
          <w:sz w:val="20"/>
          <w:szCs w:val="20"/>
        </w:rPr>
        <w:t xml:space="preserve">, H. </w:t>
      </w:r>
      <w:proofErr w:type="spellStart"/>
      <w:r w:rsidRPr="00000914">
        <w:rPr>
          <w:rFonts w:ascii="Arial" w:hAnsi="Arial" w:cs="Arial"/>
          <w:b/>
          <w:sz w:val="20"/>
          <w:szCs w:val="20"/>
        </w:rPr>
        <w:t>antecessor</w:t>
      </w:r>
      <w:proofErr w:type="spellEnd"/>
      <w:r w:rsidRPr="00580BD5">
        <w:rPr>
          <w:rFonts w:ascii="Arial" w:hAnsi="Arial" w:cs="Arial"/>
          <w:b/>
          <w:i/>
          <w:sz w:val="20"/>
          <w:szCs w:val="20"/>
        </w:rPr>
        <w:t xml:space="preserve">, plus nog een afstammeling, de eilandvorm </w:t>
      </w:r>
      <w:r w:rsidRPr="00166873">
        <w:rPr>
          <w:rFonts w:ascii="Arial" w:hAnsi="Arial" w:cs="Arial"/>
          <w:b/>
          <w:sz w:val="20"/>
          <w:szCs w:val="20"/>
        </w:rPr>
        <w:t xml:space="preserve">H. </w:t>
      </w:r>
      <w:proofErr w:type="spellStart"/>
      <w:r w:rsidRPr="00166873">
        <w:rPr>
          <w:rFonts w:ascii="Arial" w:hAnsi="Arial" w:cs="Arial"/>
          <w:b/>
          <w:sz w:val="20"/>
          <w:szCs w:val="20"/>
        </w:rPr>
        <w:t>floresiensis</w:t>
      </w:r>
      <w:proofErr w:type="spellEnd"/>
      <w:r w:rsidRPr="00580BD5">
        <w:rPr>
          <w:rFonts w:ascii="Arial" w:hAnsi="Arial" w:cs="Arial"/>
          <w:b/>
          <w:i/>
          <w:sz w:val="20"/>
          <w:szCs w:val="20"/>
        </w:rPr>
        <w:t xml:space="preserve">. In 2013 ontstond ophef onder paleontologen toen David </w:t>
      </w:r>
      <w:proofErr w:type="spellStart"/>
      <w:r w:rsidRPr="00580BD5">
        <w:rPr>
          <w:rFonts w:ascii="Arial" w:hAnsi="Arial" w:cs="Arial"/>
          <w:b/>
          <w:i/>
          <w:sz w:val="20"/>
          <w:szCs w:val="20"/>
        </w:rPr>
        <w:t>Lordkipanidze</w:t>
      </w:r>
      <w:proofErr w:type="spellEnd"/>
      <w:r w:rsidRPr="00580BD5">
        <w:rPr>
          <w:rFonts w:ascii="Arial" w:hAnsi="Arial" w:cs="Arial"/>
          <w:b/>
          <w:i/>
          <w:sz w:val="20"/>
          <w:szCs w:val="20"/>
        </w:rPr>
        <w:t xml:space="preserve">, de leider van een erectus-opgraving in </w:t>
      </w:r>
      <w:proofErr w:type="spellStart"/>
      <w:r w:rsidRPr="00580BD5">
        <w:rPr>
          <w:rFonts w:ascii="Arial" w:hAnsi="Arial" w:cs="Arial"/>
          <w:b/>
          <w:i/>
          <w:sz w:val="20"/>
          <w:szCs w:val="20"/>
        </w:rPr>
        <w:t>Dmanisi</w:t>
      </w:r>
      <w:proofErr w:type="spellEnd"/>
      <w:r w:rsidRPr="00580BD5">
        <w:rPr>
          <w:rFonts w:ascii="Arial" w:hAnsi="Arial" w:cs="Arial"/>
          <w:b/>
          <w:i/>
          <w:sz w:val="20"/>
          <w:szCs w:val="20"/>
        </w:rPr>
        <w:t xml:space="preserve">, Georgië, vijf verschillende schedels die in </w:t>
      </w:r>
      <w:proofErr w:type="spellStart"/>
      <w:r w:rsidRPr="00580BD5">
        <w:rPr>
          <w:rFonts w:ascii="Arial" w:hAnsi="Arial" w:cs="Arial"/>
          <w:b/>
          <w:i/>
          <w:sz w:val="20"/>
          <w:szCs w:val="20"/>
        </w:rPr>
        <w:t>Dmanisi</w:t>
      </w:r>
      <w:proofErr w:type="spellEnd"/>
      <w:r w:rsidRPr="00580BD5">
        <w:rPr>
          <w:rFonts w:ascii="Arial" w:hAnsi="Arial" w:cs="Arial"/>
          <w:b/>
          <w:i/>
          <w:sz w:val="20"/>
          <w:szCs w:val="20"/>
        </w:rPr>
        <w:t xml:space="preserve"> gevonden zijn, maar grote onderlinge verschillen in morfologie en hersenvolume vertonen, allemaal tot </w:t>
      </w:r>
      <w:r w:rsidRPr="00000914">
        <w:rPr>
          <w:rFonts w:ascii="Arial" w:hAnsi="Arial" w:cs="Arial"/>
          <w:b/>
          <w:sz w:val="20"/>
          <w:szCs w:val="20"/>
        </w:rPr>
        <w:t>H. erectus</w:t>
      </w:r>
      <w:r w:rsidRPr="00580BD5">
        <w:rPr>
          <w:rFonts w:ascii="Arial" w:hAnsi="Arial" w:cs="Arial"/>
          <w:b/>
          <w:i/>
          <w:sz w:val="20"/>
          <w:szCs w:val="20"/>
        </w:rPr>
        <w:t xml:space="preserve"> rekende. </w:t>
      </w:r>
      <w:r w:rsidRPr="00580BD5">
        <w:rPr>
          <w:rFonts w:ascii="Arial" w:hAnsi="Arial" w:cs="Arial"/>
          <w:b/>
          <w:i/>
          <w:sz w:val="20"/>
          <w:szCs w:val="20"/>
        </w:rPr>
        <w:lastRenderedPageBreak/>
        <w:t xml:space="preserve">Mogelijkerwijze houdt de grote variatie verband met het feit dat </w:t>
      </w:r>
      <w:r w:rsidRPr="00000914">
        <w:rPr>
          <w:rFonts w:ascii="Arial" w:hAnsi="Arial" w:cs="Arial"/>
          <w:b/>
          <w:sz w:val="20"/>
          <w:szCs w:val="20"/>
        </w:rPr>
        <w:t>H. erectus</w:t>
      </w:r>
      <w:r w:rsidRPr="00580BD5">
        <w:rPr>
          <w:rFonts w:ascii="Arial" w:hAnsi="Arial" w:cs="Arial"/>
          <w:b/>
          <w:i/>
          <w:sz w:val="20"/>
          <w:szCs w:val="20"/>
        </w:rPr>
        <w:t xml:space="preserve"> een cruciale tussenpositie inneemt in de evolutie van de </w:t>
      </w:r>
      <w:proofErr w:type="spellStart"/>
      <w:r w:rsidRPr="00580BD5">
        <w:rPr>
          <w:rFonts w:ascii="Arial" w:hAnsi="Arial" w:cs="Arial"/>
          <w:b/>
          <w:i/>
          <w:sz w:val="20"/>
          <w:szCs w:val="20"/>
        </w:rPr>
        <w:t>homininen</w:t>
      </w:r>
      <w:proofErr w:type="spellEnd"/>
      <w:r w:rsidRPr="00580BD5">
        <w:rPr>
          <w:rFonts w:ascii="Arial" w:hAnsi="Arial" w:cs="Arial"/>
          <w:b/>
          <w:i/>
          <w:sz w:val="20"/>
          <w:szCs w:val="20"/>
        </w:rPr>
        <w:t xml:space="preserve">, die gekenmerkt wordt door twee zwak met elkaar gecorreleerde trends: toename van het hersenvolume en afname van </w:t>
      </w:r>
      <w:proofErr w:type="spellStart"/>
      <w:r w:rsidRPr="00580BD5">
        <w:rPr>
          <w:rFonts w:ascii="Arial" w:hAnsi="Arial" w:cs="Arial"/>
          <w:b/>
          <w:i/>
          <w:sz w:val="20"/>
          <w:szCs w:val="20"/>
        </w:rPr>
        <w:t>prognathie</w:t>
      </w:r>
      <w:proofErr w:type="spellEnd"/>
      <w:r w:rsidRPr="00580BD5">
        <w:rPr>
          <w:rFonts w:ascii="Arial" w:hAnsi="Arial" w:cs="Arial"/>
          <w:b/>
          <w:i/>
          <w:sz w:val="20"/>
          <w:szCs w:val="20"/>
        </w:rPr>
        <w:t xml:space="preserve">. </w:t>
      </w:r>
    </w:p>
    <w:p w:rsidR="00D61917" w:rsidRPr="00580BD5" w:rsidRDefault="00D61917" w:rsidP="00580BD5">
      <w:pPr>
        <w:pStyle w:val="Lijstalinea"/>
        <w:spacing w:line="240" w:lineRule="auto"/>
        <w:ind w:left="0"/>
        <w:rPr>
          <w:rFonts w:ascii="Arial" w:hAnsi="Arial" w:cs="Arial"/>
          <w:b/>
          <w:i/>
          <w:sz w:val="20"/>
          <w:szCs w:val="20"/>
        </w:rPr>
      </w:pPr>
      <w:r w:rsidRPr="00580BD5">
        <w:rPr>
          <w:rFonts w:ascii="Arial" w:hAnsi="Arial" w:cs="Arial"/>
          <w:b/>
          <w:i/>
          <w:sz w:val="20"/>
          <w:szCs w:val="20"/>
        </w:rPr>
        <w:t xml:space="preserve">In deze lezing worden de posities van </w:t>
      </w:r>
      <w:r w:rsidRPr="00A35AA5">
        <w:rPr>
          <w:rFonts w:ascii="Arial" w:hAnsi="Arial" w:cs="Arial"/>
          <w:b/>
          <w:sz w:val="20"/>
          <w:szCs w:val="20"/>
        </w:rPr>
        <w:t>H. erectus</w:t>
      </w:r>
      <w:r w:rsidRPr="00580BD5">
        <w:rPr>
          <w:rFonts w:ascii="Arial" w:hAnsi="Arial" w:cs="Arial"/>
          <w:b/>
          <w:i/>
          <w:sz w:val="20"/>
          <w:szCs w:val="20"/>
        </w:rPr>
        <w:t xml:space="preserve"> en zijn evolutionair verwante soorten in de stam</w:t>
      </w:r>
      <w:r w:rsidR="00A35AA5">
        <w:rPr>
          <w:rFonts w:ascii="Arial" w:hAnsi="Arial" w:cs="Arial"/>
          <w:b/>
          <w:i/>
          <w:sz w:val="20"/>
          <w:szCs w:val="20"/>
        </w:rPr>
        <w:t xml:space="preserve">boom van de </w:t>
      </w:r>
      <w:proofErr w:type="spellStart"/>
      <w:r w:rsidR="00A35AA5">
        <w:rPr>
          <w:rFonts w:ascii="Arial" w:hAnsi="Arial" w:cs="Arial"/>
          <w:b/>
          <w:i/>
          <w:sz w:val="20"/>
          <w:szCs w:val="20"/>
        </w:rPr>
        <w:t>homininen</w:t>
      </w:r>
      <w:proofErr w:type="spellEnd"/>
      <w:r w:rsidR="00A35AA5">
        <w:rPr>
          <w:rFonts w:ascii="Arial" w:hAnsi="Arial" w:cs="Arial"/>
          <w:b/>
          <w:i/>
          <w:sz w:val="20"/>
          <w:szCs w:val="20"/>
        </w:rPr>
        <w:t xml:space="preserve"> besproken,</w:t>
      </w:r>
      <w:r w:rsidRPr="00580BD5">
        <w:rPr>
          <w:rFonts w:ascii="Arial" w:hAnsi="Arial" w:cs="Arial"/>
          <w:b/>
          <w:i/>
          <w:sz w:val="20"/>
          <w:szCs w:val="20"/>
        </w:rPr>
        <w:t xml:space="preserve"> moet </w:t>
      </w:r>
      <w:r w:rsidRPr="00000914">
        <w:rPr>
          <w:rFonts w:ascii="Arial" w:hAnsi="Arial" w:cs="Arial"/>
          <w:b/>
          <w:sz w:val="20"/>
          <w:szCs w:val="20"/>
        </w:rPr>
        <w:t>H. erectus</w:t>
      </w:r>
      <w:r w:rsidRPr="00580BD5">
        <w:rPr>
          <w:rFonts w:ascii="Arial" w:hAnsi="Arial" w:cs="Arial"/>
          <w:b/>
          <w:i/>
          <w:sz w:val="20"/>
          <w:szCs w:val="20"/>
        </w:rPr>
        <w:t xml:space="preserve"> in die gecompliceerde stamboom geplaatst worden en welke processen dreven de evolutie? Ook zal ingegaan worden op de vindplaatsen van </w:t>
      </w:r>
      <w:r w:rsidRPr="00000914">
        <w:rPr>
          <w:rFonts w:ascii="Arial" w:hAnsi="Arial" w:cs="Arial"/>
          <w:b/>
          <w:sz w:val="20"/>
          <w:szCs w:val="20"/>
        </w:rPr>
        <w:t>H. erectus</w:t>
      </w:r>
      <w:r w:rsidRPr="00580BD5">
        <w:rPr>
          <w:rFonts w:ascii="Arial" w:hAnsi="Arial" w:cs="Arial"/>
          <w:b/>
          <w:i/>
          <w:sz w:val="20"/>
          <w:szCs w:val="20"/>
        </w:rPr>
        <w:t xml:space="preserve"> en de raadselachtige </w:t>
      </w:r>
      <w:proofErr w:type="spellStart"/>
      <w:r w:rsidRPr="00580BD5">
        <w:rPr>
          <w:rFonts w:ascii="Arial" w:hAnsi="Arial" w:cs="Arial"/>
          <w:b/>
          <w:i/>
          <w:sz w:val="20"/>
          <w:szCs w:val="20"/>
        </w:rPr>
        <w:t>Floresmens</w:t>
      </w:r>
      <w:proofErr w:type="spellEnd"/>
      <w:r w:rsidRPr="00580BD5">
        <w:rPr>
          <w:rFonts w:ascii="Arial" w:hAnsi="Arial" w:cs="Arial"/>
          <w:b/>
          <w:i/>
          <w:sz w:val="20"/>
          <w:szCs w:val="20"/>
        </w:rPr>
        <w:t>. Dubois heeft een in alle opzichten unieke Nederlandse bijdrage geleverd aan onze kennis van de humane evolutie.</w:t>
      </w:r>
    </w:p>
    <w:p w:rsidR="00D61917" w:rsidRPr="00580BD5" w:rsidRDefault="00D61917" w:rsidP="00580BD5">
      <w:pPr>
        <w:pStyle w:val="Lijstalinea"/>
        <w:spacing w:line="240" w:lineRule="auto"/>
        <w:ind w:left="0"/>
        <w:rPr>
          <w:rFonts w:ascii="Arial" w:hAnsi="Arial" w:cs="Arial"/>
          <w:b/>
          <w:i/>
          <w:sz w:val="20"/>
          <w:szCs w:val="20"/>
        </w:rPr>
      </w:pPr>
      <w:r w:rsidRPr="00580BD5">
        <w:rPr>
          <w:rFonts w:ascii="Arial" w:hAnsi="Arial" w:cs="Arial"/>
          <w:i/>
          <w:noProof/>
          <w:sz w:val="20"/>
          <w:szCs w:val="20"/>
          <w:lang w:eastAsia="nl-NL"/>
        </w:rPr>
        <w:drawing>
          <wp:inline distT="0" distB="0" distL="0" distR="0" wp14:anchorId="5F94601E" wp14:editId="5A384519">
            <wp:extent cx="1378804" cy="2068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slag1.jpg"/>
                    <pic:cNvPicPr/>
                  </pic:nvPicPr>
                  <pic:blipFill>
                    <a:blip r:embed="rId13">
                      <a:extLst>
                        <a:ext uri="{28A0092B-C50C-407E-A947-70E740481C1C}">
                          <a14:useLocalDpi xmlns:a14="http://schemas.microsoft.com/office/drawing/2010/main" val="0"/>
                        </a:ext>
                      </a:extLst>
                    </a:blip>
                    <a:stretch>
                      <a:fillRect/>
                    </a:stretch>
                  </pic:blipFill>
                  <pic:spPr>
                    <a:xfrm>
                      <a:off x="0" y="0"/>
                      <a:ext cx="1381155" cy="2071545"/>
                    </a:xfrm>
                    <a:prstGeom prst="rect">
                      <a:avLst/>
                    </a:prstGeom>
                  </pic:spPr>
                </pic:pic>
              </a:graphicData>
            </a:graphic>
          </wp:inline>
        </w:drawing>
      </w:r>
    </w:p>
    <w:p w:rsidR="00D61917" w:rsidRPr="00580BD5" w:rsidRDefault="00D61917" w:rsidP="00580BD5">
      <w:pPr>
        <w:pStyle w:val="Lijstalinea"/>
        <w:spacing w:line="240" w:lineRule="auto"/>
        <w:ind w:left="0"/>
        <w:rPr>
          <w:rFonts w:ascii="Arial" w:hAnsi="Arial" w:cs="Arial"/>
          <w:b/>
          <w:i/>
          <w:sz w:val="20"/>
          <w:szCs w:val="20"/>
        </w:rPr>
      </w:pPr>
      <w:r w:rsidRPr="00580BD5">
        <w:rPr>
          <w:rFonts w:ascii="Arial" w:hAnsi="Arial" w:cs="Arial"/>
          <w:b/>
          <w:i/>
          <w:sz w:val="20"/>
          <w:szCs w:val="20"/>
        </w:rPr>
        <w:t xml:space="preserve"> </w:t>
      </w:r>
    </w:p>
    <w:p w:rsidR="00D61917" w:rsidRPr="00580BD5" w:rsidRDefault="00D61917" w:rsidP="00580BD5">
      <w:pPr>
        <w:pStyle w:val="Lijstalinea"/>
        <w:spacing w:line="240" w:lineRule="auto"/>
        <w:ind w:left="0"/>
        <w:rPr>
          <w:rFonts w:ascii="Arial" w:hAnsi="Arial" w:cs="Arial"/>
          <w:b/>
          <w:i/>
          <w:sz w:val="20"/>
          <w:szCs w:val="20"/>
        </w:rPr>
      </w:pPr>
      <w:r w:rsidRPr="00580BD5">
        <w:rPr>
          <w:rFonts w:ascii="Arial" w:hAnsi="Arial" w:cs="Arial"/>
          <w:b/>
          <w:i/>
          <w:sz w:val="20"/>
          <w:szCs w:val="20"/>
        </w:rPr>
        <w:t>Verder lezen:</w:t>
      </w:r>
    </w:p>
    <w:p w:rsidR="00D61917" w:rsidRPr="00580BD5" w:rsidRDefault="00D61917" w:rsidP="00580BD5">
      <w:pPr>
        <w:pStyle w:val="Lijstalinea"/>
        <w:spacing w:line="240" w:lineRule="auto"/>
        <w:ind w:left="0"/>
        <w:rPr>
          <w:rFonts w:ascii="Arial" w:hAnsi="Arial" w:cs="Arial"/>
          <w:b/>
          <w:i/>
          <w:sz w:val="20"/>
          <w:szCs w:val="20"/>
        </w:rPr>
      </w:pPr>
      <w:r w:rsidRPr="00580BD5">
        <w:rPr>
          <w:rFonts w:ascii="Arial" w:hAnsi="Arial" w:cs="Arial"/>
          <w:b/>
          <w:i/>
          <w:sz w:val="20"/>
          <w:szCs w:val="20"/>
        </w:rPr>
        <w:t xml:space="preserve">N.M. van </w:t>
      </w:r>
      <w:proofErr w:type="spellStart"/>
      <w:r w:rsidRPr="00580BD5">
        <w:rPr>
          <w:rFonts w:ascii="Arial" w:hAnsi="Arial" w:cs="Arial"/>
          <w:b/>
          <w:i/>
          <w:sz w:val="20"/>
          <w:szCs w:val="20"/>
        </w:rPr>
        <w:t>Straalen</w:t>
      </w:r>
      <w:proofErr w:type="spellEnd"/>
      <w:r w:rsidRPr="00580BD5">
        <w:rPr>
          <w:rFonts w:ascii="Arial" w:hAnsi="Arial" w:cs="Arial"/>
          <w:b/>
          <w:i/>
          <w:sz w:val="20"/>
          <w:szCs w:val="20"/>
        </w:rPr>
        <w:t xml:space="preserve"> &amp; D. Roelofs (2017) </w:t>
      </w:r>
    </w:p>
    <w:p w:rsidR="00D61917" w:rsidRPr="00580BD5" w:rsidRDefault="00D61917" w:rsidP="00580BD5">
      <w:pPr>
        <w:pStyle w:val="Lijstalinea"/>
        <w:spacing w:line="240" w:lineRule="auto"/>
        <w:ind w:left="0"/>
        <w:rPr>
          <w:rFonts w:ascii="Arial" w:hAnsi="Arial" w:cs="Arial"/>
          <w:b/>
          <w:i/>
          <w:sz w:val="20"/>
          <w:szCs w:val="20"/>
        </w:rPr>
      </w:pPr>
      <w:r w:rsidRPr="00580BD5">
        <w:rPr>
          <w:rFonts w:ascii="Arial" w:hAnsi="Arial" w:cs="Arial"/>
          <w:b/>
          <w:i/>
          <w:sz w:val="20"/>
          <w:szCs w:val="20"/>
        </w:rPr>
        <w:t>Evolueren wij nog?</w:t>
      </w:r>
    </w:p>
    <w:p w:rsidR="00D61917" w:rsidRPr="00580BD5" w:rsidRDefault="00D61917" w:rsidP="00580BD5">
      <w:pPr>
        <w:pStyle w:val="Lijstalinea"/>
        <w:spacing w:line="240" w:lineRule="auto"/>
        <w:ind w:left="0"/>
        <w:rPr>
          <w:rFonts w:ascii="Arial" w:hAnsi="Arial" w:cs="Arial"/>
          <w:b/>
          <w:i/>
          <w:sz w:val="20"/>
          <w:szCs w:val="20"/>
        </w:rPr>
      </w:pPr>
      <w:r w:rsidRPr="00580BD5">
        <w:rPr>
          <w:rFonts w:ascii="Arial" w:hAnsi="Arial" w:cs="Arial"/>
          <w:b/>
          <w:i/>
          <w:sz w:val="20"/>
          <w:szCs w:val="20"/>
        </w:rPr>
        <w:t xml:space="preserve">Amsterdam University Press, </w:t>
      </w:r>
    </w:p>
    <w:p w:rsidR="00D61917" w:rsidRPr="00580BD5" w:rsidRDefault="00D61917" w:rsidP="00580BD5">
      <w:pPr>
        <w:pStyle w:val="Lijstalinea"/>
        <w:spacing w:line="240" w:lineRule="auto"/>
        <w:ind w:left="0"/>
        <w:rPr>
          <w:rFonts w:ascii="Arial" w:hAnsi="Arial" w:cs="Arial"/>
          <w:b/>
          <w:i/>
          <w:sz w:val="20"/>
          <w:szCs w:val="20"/>
        </w:rPr>
      </w:pPr>
      <w:r w:rsidRPr="00580BD5">
        <w:rPr>
          <w:rFonts w:ascii="Arial" w:hAnsi="Arial" w:cs="Arial"/>
          <w:b/>
          <w:i/>
          <w:sz w:val="20"/>
          <w:szCs w:val="20"/>
        </w:rPr>
        <w:t>ISBN 978 94 6298 130 0</w:t>
      </w:r>
    </w:p>
    <w:p w:rsidR="00D61917" w:rsidRDefault="00D61917" w:rsidP="00D61917">
      <w:pPr>
        <w:pStyle w:val="Lijstalinea"/>
        <w:ind w:left="0"/>
        <w:rPr>
          <w:rFonts w:ascii="Arial" w:hAnsi="Arial" w:cs="Arial"/>
          <w:b/>
        </w:rPr>
        <w:sectPr w:rsidR="00D61917" w:rsidSect="00D61917">
          <w:type w:val="continuous"/>
          <w:pgSz w:w="11907" w:h="16840" w:code="9"/>
          <w:pgMar w:top="1418" w:right="1418" w:bottom="1418" w:left="1418" w:header="737" w:footer="567" w:gutter="0"/>
          <w:cols w:num="2" w:space="720"/>
          <w:titlePg/>
        </w:sectPr>
      </w:pPr>
    </w:p>
    <w:p w:rsidR="00D61917" w:rsidRDefault="00D61917" w:rsidP="00D61917">
      <w:pPr>
        <w:pStyle w:val="Lijstalinea"/>
        <w:ind w:left="0"/>
        <w:rPr>
          <w:rFonts w:ascii="Arial" w:hAnsi="Arial" w:cs="Arial"/>
          <w:b/>
        </w:rPr>
      </w:pPr>
    </w:p>
    <w:p w:rsidR="005F7C1A" w:rsidRPr="008D79C0" w:rsidRDefault="008D79C0" w:rsidP="00580BD5">
      <w:pPr>
        <w:pStyle w:val="Lijstalinea"/>
        <w:numPr>
          <w:ilvl w:val="0"/>
          <w:numId w:val="17"/>
        </w:numPr>
        <w:spacing w:line="240" w:lineRule="auto"/>
        <w:rPr>
          <w:rFonts w:ascii="Arial" w:hAnsi="Arial" w:cs="Arial"/>
          <w:b/>
        </w:rPr>
      </w:pPr>
      <w:r w:rsidRPr="008D79C0">
        <w:rPr>
          <w:rFonts w:ascii="Arial" w:hAnsi="Arial" w:cs="Arial"/>
          <w:b/>
        </w:rPr>
        <w:t xml:space="preserve">De maand juni </w:t>
      </w:r>
      <w:r>
        <w:rPr>
          <w:rFonts w:ascii="Arial" w:hAnsi="Arial" w:cs="Arial"/>
          <w:b/>
        </w:rPr>
        <w:t xml:space="preserve">uitgeroepen tot </w:t>
      </w:r>
      <w:r w:rsidRPr="008D79C0">
        <w:rPr>
          <w:rFonts w:ascii="Arial" w:hAnsi="Arial" w:cs="Arial"/>
          <w:b/>
        </w:rPr>
        <w:t>Eugène Dubois maand van</w:t>
      </w:r>
      <w:r w:rsidRPr="008D79C0">
        <w:t xml:space="preserve"> </w:t>
      </w:r>
      <w:r w:rsidRPr="008D79C0">
        <w:rPr>
          <w:rFonts w:ascii="Arial" w:hAnsi="Arial" w:cs="Arial"/>
          <w:b/>
        </w:rPr>
        <w:t xml:space="preserve">Het Eugène Dubois Consortium  </w:t>
      </w:r>
    </w:p>
    <w:p w:rsidR="005F7C1A" w:rsidRPr="005F7C1A" w:rsidRDefault="005F7C1A" w:rsidP="00580BD5">
      <w:pPr>
        <w:pStyle w:val="Lijstalinea"/>
        <w:spacing w:line="240" w:lineRule="auto"/>
        <w:ind w:left="0"/>
        <w:rPr>
          <w:rFonts w:ascii="Arial" w:hAnsi="Arial" w:cs="Arial"/>
          <w:b/>
        </w:rPr>
      </w:pPr>
      <w:r>
        <w:rPr>
          <w:rFonts w:ascii="Arial" w:hAnsi="Arial" w:cs="Arial"/>
          <w:b/>
        </w:rPr>
        <w:t xml:space="preserve">In 2016 hebben </w:t>
      </w:r>
      <w:r w:rsidR="008D79C0" w:rsidRPr="008D79C0">
        <w:rPr>
          <w:rFonts w:ascii="Arial" w:hAnsi="Arial" w:cs="Arial"/>
          <w:b/>
        </w:rPr>
        <w:t>Speelpark Klein Zwitserland</w:t>
      </w:r>
      <w:r w:rsidR="008D79C0">
        <w:rPr>
          <w:rFonts w:ascii="Arial" w:hAnsi="Arial" w:cs="Arial"/>
          <w:b/>
        </w:rPr>
        <w:t xml:space="preserve"> in Tegelen (Noord Limburg), het bezo</w:t>
      </w:r>
      <w:r w:rsidR="00000914">
        <w:rPr>
          <w:rFonts w:ascii="Arial" w:hAnsi="Arial" w:cs="Arial"/>
          <w:b/>
        </w:rPr>
        <w:t>ekerscentrum Leudal in Haelen (Midden-</w:t>
      </w:r>
      <w:r w:rsidR="008D79C0">
        <w:rPr>
          <w:rFonts w:ascii="Arial" w:hAnsi="Arial" w:cs="Arial"/>
          <w:b/>
        </w:rPr>
        <w:t xml:space="preserve">Limburg) en de Stichting Eugène Dubois in Eijsden (Zuid Limburg) het Eugène </w:t>
      </w:r>
      <w:r w:rsidR="00AB3CC2">
        <w:rPr>
          <w:rFonts w:ascii="Arial" w:hAnsi="Arial" w:cs="Arial"/>
          <w:b/>
        </w:rPr>
        <w:t xml:space="preserve">Dubois Consortium opgericht. Dit </w:t>
      </w:r>
      <w:r w:rsidR="00AB3CC2" w:rsidRPr="00AB3CC2">
        <w:rPr>
          <w:rFonts w:ascii="Arial" w:hAnsi="Arial" w:cs="Arial"/>
          <w:b/>
        </w:rPr>
        <w:t>samenwerkingsverband houdt in dat de betrokken partijen activiteiten, projecten, attracties en/of exposities realiseren waarbij de persoon Eugène D</w:t>
      </w:r>
      <w:r w:rsidR="00FA214A">
        <w:rPr>
          <w:rFonts w:ascii="Arial" w:hAnsi="Arial" w:cs="Arial"/>
          <w:b/>
        </w:rPr>
        <w:t xml:space="preserve">ubois centraal staat. </w:t>
      </w:r>
      <w:r w:rsidR="00AB3CC2">
        <w:rPr>
          <w:rFonts w:ascii="Arial" w:hAnsi="Arial" w:cs="Arial"/>
          <w:b/>
        </w:rPr>
        <w:t xml:space="preserve">De eerste gezamenlijke activiteit betreft de uitroeping van de maand juni tot Eugène Dubois maand. In deze maand organiseert elke partner een </w:t>
      </w:r>
      <w:r w:rsidR="00FA214A">
        <w:rPr>
          <w:rFonts w:ascii="Arial" w:hAnsi="Arial" w:cs="Arial"/>
          <w:b/>
        </w:rPr>
        <w:t>aantal bijeenkomsten. In Eijsden betreft dit:</w:t>
      </w:r>
    </w:p>
    <w:p w:rsidR="00580BD5" w:rsidRDefault="00000914" w:rsidP="00580BD5">
      <w:pPr>
        <w:pStyle w:val="Lijstalinea"/>
        <w:numPr>
          <w:ilvl w:val="0"/>
          <w:numId w:val="19"/>
        </w:numPr>
        <w:spacing w:line="240" w:lineRule="auto"/>
        <w:rPr>
          <w:rFonts w:ascii="Arial" w:hAnsi="Arial" w:cs="Arial"/>
          <w:b/>
        </w:rPr>
      </w:pPr>
      <w:r>
        <w:rPr>
          <w:rFonts w:ascii="Arial" w:hAnsi="Arial" w:cs="Arial"/>
          <w:b/>
        </w:rPr>
        <w:t>24 juni O</w:t>
      </w:r>
      <w:r w:rsidR="00FA214A" w:rsidRPr="00580BD5">
        <w:rPr>
          <w:rFonts w:ascii="Arial" w:hAnsi="Arial" w:cs="Arial"/>
          <w:b/>
        </w:rPr>
        <w:t>pen</w:t>
      </w:r>
      <w:r w:rsidR="005F7C1A" w:rsidRPr="00580BD5">
        <w:rPr>
          <w:rFonts w:ascii="Arial" w:hAnsi="Arial" w:cs="Arial"/>
          <w:b/>
        </w:rPr>
        <w:t xml:space="preserve"> dag apothekerstuin, met ter plaatse geplande rechtstreekse uitzending door L1-radio (Limburgs Land)</w:t>
      </w:r>
      <w:r w:rsidR="00FF193C">
        <w:rPr>
          <w:rFonts w:ascii="Arial" w:hAnsi="Arial" w:cs="Arial"/>
          <w:b/>
        </w:rPr>
        <w:t xml:space="preserve"> van 8.00 tot 10</w:t>
      </w:r>
      <w:r w:rsidR="00FA214A" w:rsidRPr="00580BD5">
        <w:rPr>
          <w:rFonts w:ascii="Arial" w:hAnsi="Arial" w:cs="Arial"/>
          <w:b/>
        </w:rPr>
        <w:t>.00 uur</w:t>
      </w:r>
      <w:r w:rsidR="005F7C1A" w:rsidRPr="00580BD5">
        <w:rPr>
          <w:rFonts w:ascii="Arial" w:hAnsi="Arial" w:cs="Arial"/>
          <w:b/>
        </w:rPr>
        <w:t xml:space="preserve"> en korte voordrachten over ontstaan en opzet tuin</w:t>
      </w:r>
      <w:r w:rsidR="00FA214A" w:rsidRPr="00000914">
        <w:rPr>
          <w:rFonts w:ascii="Arial" w:hAnsi="Arial" w:cs="Arial"/>
          <w:b/>
        </w:rPr>
        <w:t xml:space="preserve"> door </w:t>
      </w:r>
      <w:r w:rsidR="00F02A2D" w:rsidRPr="00000914">
        <w:rPr>
          <w:rFonts w:ascii="Arial" w:hAnsi="Arial" w:cs="Arial"/>
          <w:b/>
        </w:rPr>
        <w:t xml:space="preserve">ons bestuurslid </w:t>
      </w:r>
      <w:r w:rsidR="00FA214A" w:rsidRPr="00580BD5">
        <w:rPr>
          <w:rFonts w:ascii="Arial" w:hAnsi="Arial" w:cs="Arial"/>
          <w:b/>
        </w:rPr>
        <w:t xml:space="preserve">Ir. Harry </w:t>
      </w:r>
      <w:proofErr w:type="spellStart"/>
      <w:r w:rsidR="00FA214A" w:rsidRPr="00580BD5">
        <w:rPr>
          <w:rFonts w:ascii="Arial" w:hAnsi="Arial" w:cs="Arial"/>
          <w:b/>
        </w:rPr>
        <w:t>Fekkers</w:t>
      </w:r>
      <w:proofErr w:type="spellEnd"/>
      <w:r w:rsidRPr="00000914">
        <w:rPr>
          <w:rFonts w:ascii="Arial" w:hAnsi="Arial" w:cs="Arial"/>
          <w:b/>
        </w:rPr>
        <w:t>.</w:t>
      </w:r>
      <w:r w:rsidR="00766E34">
        <w:rPr>
          <w:rFonts w:ascii="Arial" w:hAnsi="Arial" w:cs="Arial"/>
          <w:b/>
        </w:rPr>
        <w:t xml:space="preserve"> De tuin is te bezichtigen tot 15.00 uur. </w:t>
      </w:r>
      <w:r w:rsidR="00C4503E">
        <w:rPr>
          <w:rFonts w:ascii="Arial" w:hAnsi="Arial" w:cs="Arial"/>
          <w:b/>
        </w:rPr>
        <w:t xml:space="preserve">Plaats: Het Ursulinen Convent in Eijsden. </w:t>
      </w:r>
      <w:r w:rsidR="00766E34">
        <w:rPr>
          <w:rFonts w:ascii="Arial" w:hAnsi="Arial" w:cs="Arial"/>
          <w:b/>
        </w:rPr>
        <w:t>De officiële opening van de tuin is gepland op 2 september</w:t>
      </w:r>
      <w:r w:rsidR="00C4503E">
        <w:rPr>
          <w:rFonts w:ascii="Arial" w:hAnsi="Arial" w:cs="Arial"/>
          <w:b/>
        </w:rPr>
        <w:t xml:space="preserve"> (en niet op 20 mei zoals in een eerdere brief werd gemeld)</w:t>
      </w:r>
      <w:r w:rsidR="00766E34">
        <w:rPr>
          <w:rFonts w:ascii="Arial" w:hAnsi="Arial" w:cs="Arial"/>
          <w:b/>
        </w:rPr>
        <w:t>.</w:t>
      </w:r>
    </w:p>
    <w:p w:rsidR="00580BD5" w:rsidRDefault="00FF193C" w:rsidP="00580BD5">
      <w:pPr>
        <w:pStyle w:val="Lijstalinea"/>
        <w:numPr>
          <w:ilvl w:val="0"/>
          <w:numId w:val="19"/>
        </w:numPr>
        <w:spacing w:line="240" w:lineRule="auto"/>
        <w:rPr>
          <w:rFonts w:ascii="Arial" w:hAnsi="Arial" w:cs="Arial"/>
          <w:b/>
        </w:rPr>
      </w:pPr>
      <w:r>
        <w:rPr>
          <w:rFonts w:ascii="Arial" w:hAnsi="Arial" w:cs="Arial"/>
          <w:b/>
        </w:rPr>
        <w:t>25 juni Zomer</w:t>
      </w:r>
      <w:r w:rsidR="00FA214A" w:rsidRPr="00580BD5">
        <w:rPr>
          <w:rFonts w:ascii="Arial" w:hAnsi="Arial" w:cs="Arial"/>
          <w:b/>
        </w:rPr>
        <w:t xml:space="preserve">lezing door Prof. Dr. Nico van </w:t>
      </w:r>
      <w:proofErr w:type="spellStart"/>
      <w:r w:rsidR="00FA214A" w:rsidRPr="00580BD5">
        <w:rPr>
          <w:rFonts w:ascii="Arial" w:hAnsi="Arial" w:cs="Arial"/>
          <w:b/>
        </w:rPr>
        <w:t>Straalen</w:t>
      </w:r>
      <w:proofErr w:type="spellEnd"/>
      <w:r w:rsidR="00580BD5" w:rsidRPr="00580BD5">
        <w:rPr>
          <w:rFonts w:ascii="Arial" w:hAnsi="Arial" w:cs="Arial"/>
          <w:b/>
        </w:rPr>
        <w:t xml:space="preserve"> (Zie hierboven)</w:t>
      </w:r>
    </w:p>
    <w:p w:rsidR="00BD610D" w:rsidRPr="00BD610D" w:rsidRDefault="0022472A" w:rsidP="00BD610D">
      <w:pPr>
        <w:pStyle w:val="Lijstalinea"/>
        <w:numPr>
          <w:ilvl w:val="0"/>
          <w:numId w:val="19"/>
        </w:numPr>
        <w:rPr>
          <w:rFonts w:ascii="Arial" w:hAnsi="Arial" w:cs="Arial"/>
          <w:b/>
        </w:rPr>
      </w:pPr>
      <w:r>
        <w:rPr>
          <w:rFonts w:ascii="Arial" w:hAnsi="Arial" w:cs="Arial"/>
          <w:b/>
        </w:rPr>
        <w:t>2 juli Archeologische excursie naar de Henkeput. Aanvang om 11.00 uur tot ongeveer 13.00 uur.</w:t>
      </w:r>
      <w:r w:rsidR="00BD610D" w:rsidRPr="00BD610D">
        <w:t xml:space="preserve"> </w:t>
      </w:r>
      <w:r w:rsidR="00BD610D" w:rsidRPr="00BD610D">
        <w:rPr>
          <w:rFonts w:ascii="Arial" w:hAnsi="Arial" w:cs="Arial"/>
          <w:b/>
        </w:rPr>
        <w:t>Dubois heeft zelf in een interview aangegeven dat hij, afgedaald in deze 12 meter diepe put, besloot om zich verder te focusseren op de prehistorische mens en zijn afkomst. Over de Henkeput zijn vele historische verhalen te vertellen, van prehistorie via Romeinen tot de Middeleeuwen. Ook wordt ingegaan op de relatie met de vuursteenwinning.</w:t>
      </w:r>
    </w:p>
    <w:p w:rsidR="00A35AA5" w:rsidRPr="00C4503E" w:rsidRDefault="00BD610D" w:rsidP="00C4503E">
      <w:pPr>
        <w:pStyle w:val="Lijstalinea"/>
        <w:spacing w:line="240" w:lineRule="auto"/>
        <w:ind w:left="360"/>
        <w:rPr>
          <w:rFonts w:ascii="Arial" w:hAnsi="Arial" w:cs="Arial"/>
          <w:b/>
        </w:rPr>
      </w:pPr>
      <w:r w:rsidRPr="00BD610D">
        <w:rPr>
          <w:rFonts w:ascii="Arial" w:hAnsi="Arial" w:cs="Arial"/>
          <w:b/>
        </w:rPr>
        <w:t xml:space="preserve">De excursie wordt gegeven door ons bestuurslid </w:t>
      </w:r>
      <w:r>
        <w:rPr>
          <w:rFonts w:ascii="Arial" w:hAnsi="Arial" w:cs="Arial"/>
          <w:b/>
        </w:rPr>
        <w:t>Ir. Jean Pierre de Warrimont. Start 11</w:t>
      </w:r>
      <w:r w:rsidRPr="00BD610D">
        <w:rPr>
          <w:rFonts w:ascii="Arial" w:hAnsi="Arial" w:cs="Arial"/>
          <w:b/>
        </w:rPr>
        <w:t xml:space="preserve">.00 uur eetcafé </w:t>
      </w:r>
      <w:proofErr w:type="spellStart"/>
      <w:r w:rsidRPr="00BD610D">
        <w:rPr>
          <w:rFonts w:ascii="Arial" w:hAnsi="Arial" w:cs="Arial"/>
          <w:b/>
        </w:rPr>
        <w:t>Riekelt</w:t>
      </w:r>
      <w:proofErr w:type="spellEnd"/>
      <w:r w:rsidRPr="00BD610D">
        <w:rPr>
          <w:rFonts w:ascii="Arial" w:hAnsi="Arial" w:cs="Arial"/>
          <w:b/>
        </w:rPr>
        <w:t>,</w:t>
      </w:r>
      <w:r w:rsidR="00C4503E">
        <w:rPr>
          <w:rFonts w:ascii="Arial" w:hAnsi="Arial" w:cs="Arial"/>
          <w:b/>
        </w:rPr>
        <w:t xml:space="preserve"> Rijksweg 184 Rijckholt. Duur </w:t>
      </w:r>
      <w:r>
        <w:rPr>
          <w:rFonts w:ascii="Arial" w:hAnsi="Arial" w:cs="Arial"/>
          <w:b/>
        </w:rPr>
        <w:t xml:space="preserve">ongeveer 2 </w:t>
      </w:r>
      <w:r w:rsidRPr="00BD610D">
        <w:rPr>
          <w:rFonts w:ascii="Arial" w:hAnsi="Arial" w:cs="Arial"/>
          <w:b/>
        </w:rPr>
        <w:t>uur.</w:t>
      </w:r>
      <w:r w:rsidR="00D63ADB">
        <w:rPr>
          <w:rFonts w:ascii="Arial" w:hAnsi="Arial" w:cs="Arial"/>
          <w:b/>
        </w:rPr>
        <w:t xml:space="preserve"> Kosten 5€, ter plekke te betalen.</w:t>
      </w:r>
    </w:p>
    <w:p w:rsidR="0022472A" w:rsidRPr="0022472A" w:rsidRDefault="0022472A" w:rsidP="00A35AA5">
      <w:pPr>
        <w:ind w:left="0"/>
        <w:rPr>
          <w:rFonts w:ascii="Arial" w:eastAsiaTheme="minorEastAsia" w:hAnsi="Arial" w:cs="Arial"/>
          <w:lang w:val="nl-NL" w:eastAsia="ja-JP"/>
        </w:rPr>
      </w:pPr>
    </w:p>
    <w:p w:rsidR="00494403" w:rsidRPr="00B22A5E" w:rsidRDefault="00FF193C" w:rsidP="00B22A5E">
      <w:pPr>
        <w:pStyle w:val="Lijstalinea"/>
        <w:numPr>
          <w:ilvl w:val="0"/>
          <w:numId w:val="17"/>
        </w:numPr>
        <w:rPr>
          <w:rFonts w:ascii="Arial" w:hAnsi="Arial" w:cs="Arial"/>
          <w:b/>
        </w:rPr>
      </w:pPr>
      <w:r w:rsidRPr="00BD610D">
        <w:rPr>
          <w:rFonts w:ascii="Arial" w:eastAsiaTheme="minorEastAsia" w:hAnsi="Arial" w:cs="Arial"/>
          <w:b/>
          <w:lang w:eastAsia="ja-JP"/>
        </w:rPr>
        <w:t>Herfst</w:t>
      </w:r>
      <w:r w:rsidR="00E23CB9" w:rsidRPr="00BD610D">
        <w:rPr>
          <w:rFonts w:ascii="Arial" w:eastAsiaTheme="minorEastAsia" w:hAnsi="Arial" w:cs="Arial"/>
          <w:b/>
          <w:lang w:eastAsia="ja-JP"/>
        </w:rPr>
        <w:t xml:space="preserve">lezing Prof. Dr. Bert Theunissen, hoogleraar </w:t>
      </w:r>
      <w:r w:rsidR="00400D04" w:rsidRPr="00BD610D">
        <w:rPr>
          <w:rFonts w:ascii="Arial" w:eastAsiaTheme="minorEastAsia" w:hAnsi="Arial" w:cs="Arial"/>
          <w:b/>
          <w:lang w:eastAsia="ja-JP"/>
        </w:rPr>
        <w:t xml:space="preserve">geschiedenis van de natuurwetenschappen </w:t>
      </w:r>
      <w:r w:rsidR="00E23CB9" w:rsidRPr="00BD610D">
        <w:rPr>
          <w:rFonts w:ascii="Arial" w:eastAsiaTheme="minorEastAsia" w:hAnsi="Arial" w:cs="Arial"/>
          <w:b/>
          <w:lang w:eastAsia="ja-JP"/>
        </w:rPr>
        <w:t xml:space="preserve">over </w:t>
      </w:r>
      <w:r w:rsidR="00400D04" w:rsidRPr="00BD610D">
        <w:rPr>
          <w:rFonts w:ascii="Arial" w:eastAsiaTheme="minorEastAsia" w:hAnsi="Arial" w:cs="Arial"/>
          <w:b/>
          <w:lang w:eastAsia="ja-JP"/>
        </w:rPr>
        <w:t xml:space="preserve">Eugène Dubois en andere </w:t>
      </w:r>
      <w:r w:rsidR="00E23CB9" w:rsidRPr="00BD610D">
        <w:rPr>
          <w:rFonts w:ascii="Arial" w:eastAsiaTheme="minorEastAsia" w:hAnsi="Arial" w:cs="Arial"/>
          <w:b/>
          <w:lang w:eastAsia="ja-JP"/>
        </w:rPr>
        <w:t xml:space="preserve">ontdekkingsreizigers in de eeuw van de romantiek. </w:t>
      </w:r>
      <w:r w:rsidR="00E23CB9" w:rsidRPr="00BD610D">
        <w:rPr>
          <w:rFonts w:ascii="Arial" w:hAnsi="Arial" w:cs="Arial"/>
          <w:b/>
        </w:rPr>
        <w:t xml:space="preserve">Deze lezing vindt plaats op zondag 17 september 2017 om 11.00 uur in de kapel van het Ursulinenconvent, </w:t>
      </w:r>
      <w:proofErr w:type="spellStart"/>
      <w:r w:rsidR="00E23CB9" w:rsidRPr="00BD610D">
        <w:rPr>
          <w:rFonts w:ascii="Arial" w:hAnsi="Arial" w:cs="Arial"/>
          <w:b/>
        </w:rPr>
        <w:t>Breusterstraat</w:t>
      </w:r>
      <w:proofErr w:type="spellEnd"/>
      <w:r w:rsidR="00E23CB9" w:rsidRPr="00BD610D">
        <w:rPr>
          <w:rFonts w:ascii="Arial" w:hAnsi="Arial" w:cs="Arial"/>
          <w:b/>
        </w:rPr>
        <w:t xml:space="preserve"> 27, Eijsden</w:t>
      </w:r>
      <w:r w:rsidR="00400D04" w:rsidRPr="00BD610D">
        <w:rPr>
          <w:rFonts w:ascii="Arial" w:hAnsi="Arial" w:cs="Arial"/>
          <w:b/>
        </w:rPr>
        <w:t>.</w:t>
      </w:r>
      <w:r w:rsidR="00BD610D" w:rsidRPr="00BD610D">
        <w:t xml:space="preserve"> </w:t>
      </w:r>
      <w:r w:rsidR="00BD610D" w:rsidRPr="00BD610D">
        <w:rPr>
          <w:rFonts w:ascii="Arial" w:hAnsi="Arial" w:cs="Arial"/>
          <w:b/>
        </w:rPr>
        <w:t>De entreeprijs voor deze lezing is 5€ met inbegrip van een consum</w:t>
      </w:r>
      <w:r w:rsidR="00BD610D">
        <w:rPr>
          <w:rFonts w:ascii="Arial" w:hAnsi="Arial" w:cs="Arial"/>
          <w:b/>
        </w:rPr>
        <w:t>p</w:t>
      </w:r>
      <w:r w:rsidR="00BD610D" w:rsidRPr="00BD610D">
        <w:rPr>
          <w:rFonts w:ascii="Arial" w:hAnsi="Arial" w:cs="Arial"/>
          <w:b/>
        </w:rPr>
        <w:t>tie.</w:t>
      </w:r>
    </w:p>
    <w:sectPr w:rsidR="00494403" w:rsidRPr="00B22A5E" w:rsidSect="001E1A66">
      <w:type w:val="continuous"/>
      <w:pgSz w:w="11907" w:h="16840" w:code="9"/>
      <w:pgMar w:top="1418" w:right="1418" w:bottom="1418" w:left="1418" w:header="73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DE8" w:rsidRDefault="00107DE8">
      <w:r>
        <w:separator/>
      </w:r>
    </w:p>
  </w:endnote>
  <w:endnote w:type="continuationSeparator" w:id="0">
    <w:p w:rsidR="00107DE8" w:rsidRDefault="0010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924"/>
      <w:gridCol w:w="2907"/>
      <w:gridCol w:w="3240"/>
    </w:tblGrid>
    <w:tr w:rsidR="00AB3CC2" w:rsidTr="00684A2B">
      <w:tc>
        <w:tcPr>
          <w:tcW w:w="2952" w:type="dxa"/>
          <w:shd w:val="clear" w:color="auto" w:fill="auto"/>
          <w:vAlign w:val="center"/>
        </w:tcPr>
        <w:p w:rsidR="00AB3CC2" w:rsidRDefault="00107DE8" w:rsidP="00684A2B">
          <w:pPr>
            <w:pStyle w:val="Voettekst"/>
            <w:ind w:left="0"/>
            <w:jc w:val="center"/>
          </w:pPr>
          <w:r>
            <w:pict>
              <v:rect id="_x0000_i1025" style="width:0;height:1.5pt" o:hralign="center" o:hrstd="t" o:hr="t" fillcolor="#aca899" stroked="f"/>
            </w:pict>
          </w:r>
        </w:p>
      </w:tc>
      <w:tc>
        <w:tcPr>
          <w:tcW w:w="2952" w:type="dxa"/>
          <w:shd w:val="clear" w:color="auto" w:fill="auto"/>
          <w:vAlign w:val="center"/>
        </w:tcPr>
        <w:p w:rsidR="00AB3CC2" w:rsidRPr="00684A2B" w:rsidRDefault="00AB3CC2" w:rsidP="00684A2B">
          <w:pPr>
            <w:pStyle w:val="Voettekst"/>
            <w:ind w:left="0"/>
            <w:jc w:val="center"/>
            <w:rPr>
              <w:rFonts w:ascii="Verdana" w:hAnsi="Verdana"/>
              <w:i/>
              <w:sz w:val="16"/>
              <w:szCs w:val="16"/>
            </w:rPr>
          </w:pPr>
          <w:proofErr w:type="spellStart"/>
          <w:r w:rsidRPr="00684A2B">
            <w:rPr>
              <w:rFonts w:ascii="Verdana" w:hAnsi="Verdana"/>
              <w:i/>
              <w:sz w:val="16"/>
              <w:szCs w:val="16"/>
            </w:rPr>
            <w:t>Stichting</w:t>
          </w:r>
          <w:proofErr w:type="spellEnd"/>
          <w:r w:rsidRPr="00684A2B">
            <w:rPr>
              <w:rFonts w:ascii="Verdana" w:hAnsi="Verdana"/>
              <w:i/>
              <w:sz w:val="16"/>
              <w:szCs w:val="16"/>
            </w:rPr>
            <w:t xml:space="preserve"> </w:t>
          </w:r>
          <w:proofErr w:type="spellStart"/>
          <w:r w:rsidRPr="00684A2B">
            <w:rPr>
              <w:rFonts w:ascii="Verdana" w:hAnsi="Verdana"/>
              <w:i/>
              <w:sz w:val="16"/>
              <w:szCs w:val="16"/>
            </w:rPr>
            <w:t>Eugène</w:t>
          </w:r>
          <w:proofErr w:type="spellEnd"/>
          <w:r w:rsidRPr="00684A2B">
            <w:rPr>
              <w:rFonts w:ascii="Verdana" w:hAnsi="Verdana"/>
              <w:i/>
              <w:sz w:val="16"/>
              <w:szCs w:val="16"/>
            </w:rPr>
            <w:t xml:space="preserve"> Dubois</w:t>
          </w:r>
        </w:p>
      </w:tc>
      <w:tc>
        <w:tcPr>
          <w:tcW w:w="3276" w:type="dxa"/>
          <w:shd w:val="clear" w:color="auto" w:fill="auto"/>
          <w:vAlign w:val="center"/>
        </w:tcPr>
        <w:p w:rsidR="00AB3CC2" w:rsidRDefault="00107DE8" w:rsidP="00684A2B">
          <w:pPr>
            <w:pStyle w:val="Voettekst"/>
            <w:ind w:left="0"/>
            <w:jc w:val="center"/>
          </w:pPr>
          <w:r>
            <w:pict>
              <v:rect id="_x0000_i1026" style="width:0;height:1.5pt" o:hralign="center" o:hrstd="t" o:hr="t" fillcolor="#aca899" stroked="f"/>
            </w:pict>
          </w:r>
        </w:p>
      </w:tc>
    </w:tr>
  </w:tbl>
  <w:p w:rsidR="00AB3CC2" w:rsidRDefault="00AB3CC2" w:rsidP="00DE7672">
    <w:pPr>
      <w:pStyle w:val="Voettekst"/>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924"/>
      <w:gridCol w:w="2907"/>
      <w:gridCol w:w="3240"/>
    </w:tblGrid>
    <w:tr w:rsidR="00AB3CC2" w:rsidTr="00684A2B">
      <w:tc>
        <w:tcPr>
          <w:tcW w:w="2952" w:type="dxa"/>
          <w:shd w:val="clear" w:color="auto" w:fill="auto"/>
          <w:vAlign w:val="center"/>
        </w:tcPr>
        <w:p w:rsidR="00AB3CC2" w:rsidRDefault="00107DE8" w:rsidP="00684A2B">
          <w:pPr>
            <w:pStyle w:val="Voettekst"/>
            <w:ind w:left="0"/>
            <w:jc w:val="center"/>
          </w:pPr>
          <w:r>
            <w:pict>
              <v:rect id="_x0000_i1027" style="width:0;height:1.5pt" o:hralign="center" o:hrstd="t" o:hr="t" fillcolor="#aca899" stroked="f"/>
            </w:pict>
          </w:r>
        </w:p>
      </w:tc>
      <w:tc>
        <w:tcPr>
          <w:tcW w:w="2952" w:type="dxa"/>
          <w:shd w:val="clear" w:color="auto" w:fill="auto"/>
          <w:vAlign w:val="center"/>
        </w:tcPr>
        <w:p w:rsidR="00AB3CC2" w:rsidRPr="00684A2B" w:rsidRDefault="00AB3CC2" w:rsidP="00684A2B">
          <w:pPr>
            <w:pStyle w:val="Voettekst"/>
            <w:ind w:left="0"/>
            <w:jc w:val="center"/>
            <w:rPr>
              <w:rFonts w:ascii="Verdana" w:hAnsi="Verdana"/>
              <w:i/>
              <w:sz w:val="16"/>
              <w:szCs w:val="16"/>
            </w:rPr>
          </w:pPr>
          <w:proofErr w:type="spellStart"/>
          <w:r w:rsidRPr="00684A2B">
            <w:rPr>
              <w:rFonts w:ascii="Verdana" w:hAnsi="Verdana"/>
              <w:i/>
              <w:sz w:val="16"/>
              <w:szCs w:val="16"/>
            </w:rPr>
            <w:t>Stichting</w:t>
          </w:r>
          <w:proofErr w:type="spellEnd"/>
          <w:r w:rsidRPr="00684A2B">
            <w:rPr>
              <w:rFonts w:ascii="Verdana" w:hAnsi="Verdana"/>
              <w:i/>
              <w:sz w:val="16"/>
              <w:szCs w:val="16"/>
            </w:rPr>
            <w:t xml:space="preserve"> </w:t>
          </w:r>
          <w:proofErr w:type="spellStart"/>
          <w:r w:rsidRPr="00684A2B">
            <w:rPr>
              <w:rFonts w:ascii="Verdana" w:hAnsi="Verdana"/>
              <w:i/>
              <w:sz w:val="16"/>
              <w:szCs w:val="16"/>
            </w:rPr>
            <w:t>Eugène</w:t>
          </w:r>
          <w:proofErr w:type="spellEnd"/>
          <w:r w:rsidRPr="00684A2B">
            <w:rPr>
              <w:rFonts w:ascii="Verdana" w:hAnsi="Verdana"/>
              <w:i/>
              <w:sz w:val="16"/>
              <w:szCs w:val="16"/>
            </w:rPr>
            <w:t xml:space="preserve"> Dubois</w:t>
          </w:r>
        </w:p>
      </w:tc>
      <w:tc>
        <w:tcPr>
          <w:tcW w:w="3276" w:type="dxa"/>
          <w:shd w:val="clear" w:color="auto" w:fill="auto"/>
          <w:vAlign w:val="center"/>
        </w:tcPr>
        <w:p w:rsidR="00AB3CC2" w:rsidRDefault="00107DE8" w:rsidP="00684A2B">
          <w:pPr>
            <w:pStyle w:val="Voettekst"/>
            <w:ind w:left="0"/>
            <w:jc w:val="center"/>
          </w:pPr>
          <w:r>
            <w:pict>
              <v:rect id="_x0000_i1028" style="width:0;height:1.5pt" o:hralign="center" o:hrstd="t" o:hr="t" fillcolor="#aca899" stroked="f"/>
            </w:pict>
          </w:r>
        </w:p>
      </w:tc>
    </w:tr>
  </w:tbl>
  <w:p w:rsidR="00AB3CC2" w:rsidRDefault="00AB3CC2" w:rsidP="000A0E65">
    <w:pPr>
      <w:pStyle w:val="Voettekst"/>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DE8" w:rsidRDefault="00107DE8">
      <w:r>
        <w:separator/>
      </w:r>
    </w:p>
  </w:footnote>
  <w:footnote w:type="continuationSeparator" w:id="0">
    <w:p w:rsidR="00107DE8" w:rsidRDefault="00107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CC2" w:rsidRPr="00DE7672" w:rsidRDefault="00AB3CC2" w:rsidP="001F0802">
    <w:pPr>
      <w:pStyle w:val="Koptekst"/>
      <w:ind w:right="-1"/>
      <w:rPr>
        <w:rFonts w:ascii="Verdana" w:hAnsi="Verdan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4FA"/>
    <w:multiLevelType w:val="hybridMultilevel"/>
    <w:tmpl w:val="19DC67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0D7A8B"/>
    <w:multiLevelType w:val="hybridMultilevel"/>
    <w:tmpl w:val="EDB85D24"/>
    <w:lvl w:ilvl="0" w:tplc="28827912">
      <w:start w:val="4"/>
      <w:numFmt w:val="decimal"/>
      <w:lvlText w:val="%1."/>
      <w:lvlJc w:val="left"/>
      <w:pPr>
        <w:ind w:left="360" w:hanging="360"/>
      </w:pPr>
      <w:rPr>
        <w:rFonts w:hint="default"/>
      </w:rPr>
    </w:lvl>
    <w:lvl w:ilvl="1" w:tplc="04130019" w:tentative="1">
      <w:start w:val="1"/>
      <w:numFmt w:val="lowerLetter"/>
      <w:lvlText w:val="%2."/>
      <w:lvlJc w:val="left"/>
      <w:pPr>
        <w:ind w:left="600" w:hanging="360"/>
      </w:pPr>
    </w:lvl>
    <w:lvl w:ilvl="2" w:tplc="0413001B" w:tentative="1">
      <w:start w:val="1"/>
      <w:numFmt w:val="lowerRoman"/>
      <w:lvlText w:val="%3."/>
      <w:lvlJc w:val="right"/>
      <w:pPr>
        <w:ind w:left="1320" w:hanging="180"/>
      </w:pPr>
    </w:lvl>
    <w:lvl w:ilvl="3" w:tplc="0413000F" w:tentative="1">
      <w:start w:val="1"/>
      <w:numFmt w:val="decimal"/>
      <w:lvlText w:val="%4."/>
      <w:lvlJc w:val="left"/>
      <w:pPr>
        <w:ind w:left="2040" w:hanging="360"/>
      </w:pPr>
    </w:lvl>
    <w:lvl w:ilvl="4" w:tplc="04130019" w:tentative="1">
      <w:start w:val="1"/>
      <w:numFmt w:val="lowerLetter"/>
      <w:lvlText w:val="%5."/>
      <w:lvlJc w:val="left"/>
      <w:pPr>
        <w:ind w:left="2760" w:hanging="360"/>
      </w:pPr>
    </w:lvl>
    <w:lvl w:ilvl="5" w:tplc="0413001B" w:tentative="1">
      <w:start w:val="1"/>
      <w:numFmt w:val="lowerRoman"/>
      <w:lvlText w:val="%6."/>
      <w:lvlJc w:val="right"/>
      <w:pPr>
        <w:ind w:left="3480" w:hanging="180"/>
      </w:pPr>
    </w:lvl>
    <w:lvl w:ilvl="6" w:tplc="0413000F" w:tentative="1">
      <w:start w:val="1"/>
      <w:numFmt w:val="decimal"/>
      <w:lvlText w:val="%7."/>
      <w:lvlJc w:val="left"/>
      <w:pPr>
        <w:ind w:left="4200" w:hanging="360"/>
      </w:pPr>
    </w:lvl>
    <w:lvl w:ilvl="7" w:tplc="04130019" w:tentative="1">
      <w:start w:val="1"/>
      <w:numFmt w:val="lowerLetter"/>
      <w:lvlText w:val="%8."/>
      <w:lvlJc w:val="left"/>
      <w:pPr>
        <w:ind w:left="4920" w:hanging="360"/>
      </w:pPr>
    </w:lvl>
    <w:lvl w:ilvl="8" w:tplc="0413001B" w:tentative="1">
      <w:start w:val="1"/>
      <w:numFmt w:val="lowerRoman"/>
      <w:lvlText w:val="%9."/>
      <w:lvlJc w:val="right"/>
      <w:pPr>
        <w:ind w:left="5640" w:hanging="180"/>
      </w:pPr>
    </w:lvl>
  </w:abstractNum>
  <w:abstractNum w:abstractNumId="2" w15:restartNumberingAfterBreak="0">
    <w:nsid w:val="0E080B12"/>
    <w:multiLevelType w:val="hybridMultilevel"/>
    <w:tmpl w:val="3CC4A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9818E6"/>
    <w:multiLevelType w:val="hybridMultilevel"/>
    <w:tmpl w:val="DDFA3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84025D"/>
    <w:multiLevelType w:val="hybridMultilevel"/>
    <w:tmpl w:val="9698C4F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6FF3509"/>
    <w:multiLevelType w:val="singleLevel"/>
    <w:tmpl w:val="DC3ED730"/>
    <w:lvl w:ilvl="0">
      <w:start w:val="1"/>
      <w:numFmt w:val="bullet"/>
      <w:pStyle w:val="Lijstopsomteken"/>
      <w:lvlText w:val=""/>
      <w:lvlJc w:val="left"/>
      <w:pPr>
        <w:tabs>
          <w:tab w:val="num" w:pos="1512"/>
        </w:tabs>
        <w:ind w:left="1512" w:right="1512" w:hanging="432"/>
      </w:pPr>
      <w:rPr>
        <w:rFonts w:ascii="Wingdings" w:hAnsi="Wingdings" w:hint="default"/>
        <w:sz w:val="16"/>
      </w:rPr>
    </w:lvl>
  </w:abstractNum>
  <w:abstractNum w:abstractNumId="6" w15:restartNumberingAfterBreak="0">
    <w:nsid w:val="27F9336C"/>
    <w:multiLevelType w:val="hybridMultilevel"/>
    <w:tmpl w:val="EE9ED31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32CD236D"/>
    <w:multiLevelType w:val="hybridMultilevel"/>
    <w:tmpl w:val="803AAC50"/>
    <w:lvl w:ilvl="0" w:tplc="B3C08270">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8543689"/>
    <w:multiLevelType w:val="hybridMultilevel"/>
    <w:tmpl w:val="BFA0DAF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AD354E"/>
    <w:multiLevelType w:val="hybridMultilevel"/>
    <w:tmpl w:val="67F0C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C11727"/>
    <w:multiLevelType w:val="hybridMultilevel"/>
    <w:tmpl w:val="50D0B2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B651D4F"/>
    <w:multiLevelType w:val="hybridMultilevel"/>
    <w:tmpl w:val="4D16D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3AE7873"/>
    <w:multiLevelType w:val="hybridMultilevel"/>
    <w:tmpl w:val="6C7E9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2648E6"/>
    <w:multiLevelType w:val="hybridMultilevel"/>
    <w:tmpl w:val="3CE46966"/>
    <w:lvl w:ilvl="0" w:tplc="04130001">
      <w:start w:val="1"/>
      <w:numFmt w:val="bullet"/>
      <w:lvlText w:val=""/>
      <w:lvlJc w:val="left"/>
      <w:pPr>
        <w:ind w:left="3960" w:hanging="360"/>
      </w:pPr>
      <w:rPr>
        <w:rFonts w:ascii="Symbol" w:hAnsi="Symbol" w:hint="default"/>
      </w:rPr>
    </w:lvl>
    <w:lvl w:ilvl="1" w:tplc="04130003">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14" w15:restartNumberingAfterBreak="0">
    <w:nsid w:val="6A330614"/>
    <w:multiLevelType w:val="hybridMultilevel"/>
    <w:tmpl w:val="9E8033DA"/>
    <w:lvl w:ilvl="0" w:tplc="04130001">
      <w:start w:val="1"/>
      <w:numFmt w:val="bullet"/>
      <w:lvlText w:val=""/>
      <w:lvlJc w:val="left"/>
      <w:pPr>
        <w:ind w:left="1620" w:hanging="360"/>
      </w:pPr>
      <w:rPr>
        <w:rFonts w:ascii="Symbol" w:hAnsi="Symbol" w:hint="default"/>
      </w:rPr>
    </w:lvl>
    <w:lvl w:ilvl="1" w:tplc="04130003" w:tentative="1">
      <w:start w:val="1"/>
      <w:numFmt w:val="bullet"/>
      <w:lvlText w:val="o"/>
      <w:lvlJc w:val="left"/>
      <w:pPr>
        <w:ind w:left="2340" w:hanging="360"/>
      </w:pPr>
      <w:rPr>
        <w:rFonts w:ascii="Courier New" w:hAnsi="Courier New" w:cs="Courier New" w:hint="default"/>
      </w:rPr>
    </w:lvl>
    <w:lvl w:ilvl="2" w:tplc="04130005" w:tentative="1">
      <w:start w:val="1"/>
      <w:numFmt w:val="bullet"/>
      <w:lvlText w:val=""/>
      <w:lvlJc w:val="left"/>
      <w:pPr>
        <w:ind w:left="3060" w:hanging="360"/>
      </w:pPr>
      <w:rPr>
        <w:rFonts w:ascii="Wingdings" w:hAnsi="Wingdings" w:hint="default"/>
      </w:rPr>
    </w:lvl>
    <w:lvl w:ilvl="3" w:tplc="04130001" w:tentative="1">
      <w:start w:val="1"/>
      <w:numFmt w:val="bullet"/>
      <w:lvlText w:val=""/>
      <w:lvlJc w:val="left"/>
      <w:pPr>
        <w:ind w:left="3780" w:hanging="360"/>
      </w:pPr>
      <w:rPr>
        <w:rFonts w:ascii="Symbol" w:hAnsi="Symbol" w:hint="default"/>
      </w:rPr>
    </w:lvl>
    <w:lvl w:ilvl="4" w:tplc="04130003" w:tentative="1">
      <w:start w:val="1"/>
      <w:numFmt w:val="bullet"/>
      <w:lvlText w:val="o"/>
      <w:lvlJc w:val="left"/>
      <w:pPr>
        <w:ind w:left="4500" w:hanging="360"/>
      </w:pPr>
      <w:rPr>
        <w:rFonts w:ascii="Courier New" w:hAnsi="Courier New" w:cs="Courier New" w:hint="default"/>
      </w:rPr>
    </w:lvl>
    <w:lvl w:ilvl="5" w:tplc="04130005" w:tentative="1">
      <w:start w:val="1"/>
      <w:numFmt w:val="bullet"/>
      <w:lvlText w:val=""/>
      <w:lvlJc w:val="left"/>
      <w:pPr>
        <w:ind w:left="5220" w:hanging="360"/>
      </w:pPr>
      <w:rPr>
        <w:rFonts w:ascii="Wingdings" w:hAnsi="Wingdings" w:hint="default"/>
      </w:rPr>
    </w:lvl>
    <w:lvl w:ilvl="6" w:tplc="04130001" w:tentative="1">
      <w:start w:val="1"/>
      <w:numFmt w:val="bullet"/>
      <w:lvlText w:val=""/>
      <w:lvlJc w:val="left"/>
      <w:pPr>
        <w:ind w:left="5940" w:hanging="360"/>
      </w:pPr>
      <w:rPr>
        <w:rFonts w:ascii="Symbol" w:hAnsi="Symbol" w:hint="default"/>
      </w:rPr>
    </w:lvl>
    <w:lvl w:ilvl="7" w:tplc="04130003" w:tentative="1">
      <w:start w:val="1"/>
      <w:numFmt w:val="bullet"/>
      <w:lvlText w:val="o"/>
      <w:lvlJc w:val="left"/>
      <w:pPr>
        <w:ind w:left="6660" w:hanging="360"/>
      </w:pPr>
      <w:rPr>
        <w:rFonts w:ascii="Courier New" w:hAnsi="Courier New" w:cs="Courier New" w:hint="default"/>
      </w:rPr>
    </w:lvl>
    <w:lvl w:ilvl="8" w:tplc="04130005" w:tentative="1">
      <w:start w:val="1"/>
      <w:numFmt w:val="bullet"/>
      <w:lvlText w:val=""/>
      <w:lvlJc w:val="left"/>
      <w:pPr>
        <w:ind w:left="7380" w:hanging="360"/>
      </w:pPr>
      <w:rPr>
        <w:rFonts w:ascii="Wingdings" w:hAnsi="Wingdings" w:hint="default"/>
      </w:rPr>
    </w:lvl>
  </w:abstractNum>
  <w:abstractNum w:abstractNumId="15" w15:restartNumberingAfterBreak="0">
    <w:nsid w:val="6D064E37"/>
    <w:multiLevelType w:val="hybridMultilevel"/>
    <w:tmpl w:val="9BDE2384"/>
    <w:lvl w:ilvl="0" w:tplc="5456BF7C">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170346D"/>
    <w:multiLevelType w:val="hybridMultilevel"/>
    <w:tmpl w:val="E7BA82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720B5626"/>
    <w:multiLevelType w:val="hybridMultilevel"/>
    <w:tmpl w:val="51B87984"/>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8" w15:restartNumberingAfterBreak="0">
    <w:nsid w:val="782C73F5"/>
    <w:multiLevelType w:val="singleLevel"/>
    <w:tmpl w:val="92A4171E"/>
    <w:lvl w:ilvl="0">
      <w:start w:val="1"/>
      <w:numFmt w:val="decimal"/>
      <w:pStyle w:val="Lijstnummering"/>
      <w:lvlText w:val="%1."/>
      <w:lvlJc w:val="left"/>
      <w:pPr>
        <w:tabs>
          <w:tab w:val="num" w:pos="1512"/>
        </w:tabs>
        <w:ind w:left="1512" w:right="1512" w:hanging="432"/>
      </w:pPr>
      <w:rPr>
        <w:b/>
        <w:i w:val="0"/>
      </w:rPr>
    </w:lvl>
  </w:abstractNum>
  <w:abstractNum w:abstractNumId="19" w15:restartNumberingAfterBreak="0">
    <w:nsid w:val="7D5F0502"/>
    <w:multiLevelType w:val="hybridMultilevel"/>
    <w:tmpl w:val="C4244D0C"/>
    <w:lvl w:ilvl="0" w:tplc="D4B6E47A">
      <w:start w:val="1"/>
      <w:numFmt w:val="decimal"/>
      <w:lvlText w:val="%1."/>
      <w:lvlJc w:val="left"/>
      <w:pPr>
        <w:ind w:left="1200" w:hanging="360"/>
      </w:pPr>
      <w:rPr>
        <w:rFonts w:hint="default"/>
      </w:rPr>
    </w:lvl>
    <w:lvl w:ilvl="1" w:tplc="04130019" w:tentative="1">
      <w:start w:val="1"/>
      <w:numFmt w:val="lowerLetter"/>
      <w:lvlText w:val="%2."/>
      <w:lvlJc w:val="left"/>
      <w:pPr>
        <w:ind w:left="1920" w:hanging="360"/>
      </w:pPr>
    </w:lvl>
    <w:lvl w:ilvl="2" w:tplc="0413001B" w:tentative="1">
      <w:start w:val="1"/>
      <w:numFmt w:val="lowerRoman"/>
      <w:lvlText w:val="%3."/>
      <w:lvlJc w:val="right"/>
      <w:pPr>
        <w:ind w:left="2640" w:hanging="180"/>
      </w:pPr>
    </w:lvl>
    <w:lvl w:ilvl="3" w:tplc="0413000F" w:tentative="1">
      <w:start w:val="1"/>
      <w:numFmt w:val="decimal"/>
      <w:lvlText w:val="%4."/>
      <w:lvlJc w:val="left"/>
      <w:pPr>
        <w:ind w:left="3360" w:hanging="360"/>
      </w:pPr>
    </w:lvl>
    <w:lvl w:ilvl="4" w:tplc="04130019" w:tentative="1">
      <w:start w:val="1"/>
      <w:numFmt w:val="lowerLetter"/>
      <w:lvlText w:val="%5."/>
      <w:lvlJc w:val="left"/>
      <w:pPr>
        <w:ind w:left="4080" w:hanging="360"/>
      </w:pPr>
    </w:lvl>
    <w:lvl w:ilvl="5" w:tplc="0413001B" w:tentative="1">
      <w:start w:val="1"/>
      <w:numFmt w:val="lowerRoman"/>
      <w:lvlText w:val="%6."/>
      <w:lvlJc w:val="right"/>
      <w:pPr>
        <w:ind w:left="4800" w:hanging="180"/>
      </w:pPr>
    </w:lvl>
    <w:lvl w:ilvl="6" w:tplc="0413000F" w:tentative="1">
      <w:start w:val="1"/>
      <w:numFmt w:val="decimal"/>
      <w:lvlText w:val="%7."/>
      <w:lvlJc w:val="left"/>
      <w:pPr>
        <w:ind w:left="5520" w:hanging="360"/>
      </w:pPr>
    </w:lvl>
    <w:lvl w:ilvl="7" w:tplc="04130019" w:tentative="1">
      <w:start w:val="1"/>
      <w:numFmt w:val="lowerLetter"/>
      <w:lvlText w:val="%8."/>
      <w:lvlJc w:val="left"/>
      <w:pPr>
        <w:ind w:left="6240" w:hanging="360"/>
      </w:pPr>
    </w:lvl>
    <w:lvl w:ilvl="8" w:tplc="0413001B" w:tentative="1">
      <w:start w:val="1"/>
      <w:numFmt w:val="lowerRoman"/>
      <w:lvlText w:val="%9."/>
      <w:lvlJc w:val="right"/>
      <w:pPr>
        <w:ind w:left="6960" w:hanging="180"/>
      </w:pPr>
    </w:lvl>
  </w:abstractNum>
  <w:num w:numId="1">
    <w:abstractNumId w:val="5"/>
  </w:num>
  <w:num w:numId="2">
    <w:abstractNumId w:val="18"/>
  </w:num>
  <w:num w:numId="3">
    <w:abstractNumId w:val="1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4"/>
  </w:num>
  <w:num w:numId="8">
    <w:abstractNumId w:val="8"/>
  </w:num>
  <w:num w:numId="9">
    <w:abstractNumId w:val="0"/>
  </w:num>
  <w:num w:numId="10">
    <w:abstractNumId w:val="12"/>
  </w:num>
  <w:num w:numId="11">
    <w:abstractNumId w:val="11"/>
  </w:num>
  <w:num w:numId="12">
    <w:abstractNumId w:val="9"/>
  </w:num>
  <w:num w:numId="13">
    <w:abstractNumId w:val="3"/>
  </w:num>
  <w:num w:numId="14">
    <w:abstractNumId w:val="2"/>
  </w:num>
  <w:num w:numId="15">
    <w:abstractNumId w:val="17"/>
  </w:num>
  <w:num w:numId="16">
    <w:abstractNumId w:val="19"/>
  </w:num>
  <w:num w:numId="17">
    <w:abstractNumId w:val="15"/>
  </w:num>
  <w:num w:numId="18">
    <w:abstractNumId w:val="13"/>
  </w:num>
  <w:num w:numId="19">
    <w:abstractNumId w:val="10"/>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en-US" w:vendorID="8" w:dllVersion="513"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65"/>
    <w:rsid w:val="000002A8"/>
    <w:rsid w:val="00000914"/>
    <w:rsid w:val="00000BC8"/>
    <w:rsid w:val="000033CA"/>
    <w:rsid w:val="00004009"/>
    <w:rsid w:val="00005C76"/>
    <w:rsid w:val="00006BF5"/>
    <w:rsid w:val="00006CAE"/>
    <w:rsid w:val="00007496"/>
    <w:rsid w:val="000103B2"/>
    <w:rsid w:val="00011B31"/>
    <w:rsid w:val="0002019A"/>
    <w:rsid w:val="000212A9"/>
    <w:rsid w:val="000263BC"/>
    <w:rsid w:val="000268B5"/>
    <w:rsid w:val="00030165"/>
    <w:rsid w:val="00030BD3"/>
    <w:rsid w:val="0003343B"/>
    <w:rsid w:val="000334FB"/>
    <w:rsid w:val="00034F15"/>
    <w:rsid w:val="00035212"/>
    <w:rsid w:val="00040A94"/>
    <w:rsid w:val="00046E6E"/>
    <w:rsid w:val="00047065"/>
    <w:rsid w:val="000504EE"/>
    <w:rsid w:val="00054723"/>
    <w:rsid w:val="000552C1"/>
    <w:rsid w:val="000559D5"/>
    <w:rsid w:val="000628A0"/>
    <w:rsid w:val="000635B6"/>
    <w:rsid w:val="00063995"/>
    <w:rsid w:val="00063B67"/>
    <w:rsid w:val="00064249"/>
    <w:rsid w:val="0006685C"/>
    <w:rsid w:val="000715E6"/>
    <w:rsid w:val="00076D02"/>
    <w:rsid w:val="00081B3E"/>
    <w:rsid w:val="00092F20"/>
    <w:rsid w:val="00093151"/>
    <w:rsid w:val="00094FD6"/>
    <w:rsid w:val="000952C9"/>
    <w:rsid w:val="00097061"/>
    <w:rsid w:val="00097127"/>
    <w:rsid w:val="00097506"/>
    <w:rsid w:val="000A0E65"/>
    <w:rsid w:val="000A15FF"/>
    <w:rsid w:val="000A1A9D"/>
    <w:rsid w:val="000B25EB"/>
    <w:rsid w:val="000B3575"/>
    <w:rsid w:val="000B43E7"/>
    <w:rsid w:val="000B4545"/>
    <w:rsid w:val="000B47DE"/>
    <w:rsid w:val="000B662D"/>
    <w:rsid w:val="000C09B0"/>
    <w:rsid w:val="000C1A97"/>
    <w:rsid w:val="000C34C4"/>
    <w:rsid w:val="000D0866"/>
    <w:rsid w:val="000D33E4"/>
    <w:rsid w:val="000D3ABF"/>
    <w:rsid w:val="000D52D5"/>
    <w:rsid w:val="000D5430"/>
    <w:rsid w:val="000D6ACC"/>
    <w:rsid w:val="000E08D0"/>
    <w:rsid w:val="000E3D18"/>
    <w:rsid w:val="000E3E6F"/>
    <w:rsid w:val="000E4007"/>
    <w:rsid w:val="000E4C12"/>
    <w:rsid w:val="000E5B9B"/>
    <w:rsid w:val="000F2F35"/>
    <w:rsid w:val="000F56D4"/>
    <w:rsid w:val="000F69FA"/>
    <w:rsid w:val="00101FC5"/>
    <w:rsid w:val="00104A36"/>
    <w:rsid w:val="001066A7"/>
    <w:rsid w:val="00107DE8"/>
    <w:rsid w:val="00107ED9"/>
    <w:rsid w:val="00111FB0"/>
    <w:rsid w:val="0011362A"/>
    <w:rsid w:val="0011428D"/>
    <w:rsid w:val="0011623F"/>
    <w:rsid w:val="00120A1E"/>
    <w:rsid w:val="001216B8"/>
    <w:rsid w:val="00122064"/>
    <w:rsid w:val="00123397"/>
    <w:rsid w:val="001278FD"/>
    <w:rsid w:val="00130C5E"/>
    <w:rsid w:val="00130EC5"/>
    <w:rsid w:val="00136F6E"/>
    <w:rsid w:val="001402D5"/>
    <w:rsid w:val="00141279"/>
    <w:rsid w:val="00141AB7"/>
    <w:rsid w:val="00142B79"/>
    <w:rsid w:val="00143834"/>
    <w:rsid w:val="00143B5B"/>
    <w:rsid w:val="00147082"/>
    <w:rsid w:val="00147C9F"/>
    <w:rsid w:val="00147DC6"/>
    <w:rsid w:val="001516F7"/>
    <w:rsid w:val="001532FE"/>
    <w:rsid w:val="00154F0D"/>
    <w:rsid w:val="0015562E"/>
    <w:rsid w:val="001556EC"/>
    <w:rsid w:val="0015594F"/>
    <w:rsid w:val="001645AF"/>
    <w:rsid w:val="00166495"/>
    <w:rsid w:val="00166873"/>
    <w:rsid w:val="00170527"/>
    <w:rsid w:val="00171885"/>
    <w:rsid w:val="00171B32"/>
    <w:rsid w:val="00173D03"/>
    <w:rsid w:val="00173EFF"/>
    <w:rsid w:val="00174517"/>
    <w:rsid w:val="00174997"/>
    <w:rsid w:val="001750F6"/>
    <w:rsid w:val="00177F63"/>
    <w:rsid w:val="0018131E"/>
    <w:rsid w:val="00183B23"/>
    <w:rsid w:val="00186CFA"/>
    <w:rsid w:val="0019226B"/>
    <w:rsid w:val="00192F08"/>
    <w:rsid w:val="00193209"/>
    <w:rsid w:val="001967F0"/>
    <w:rsid w:val="001A0012"/>
    <w:rsid w:val="001A01D1"/>
    <w:rsid w:val="001A09CC"/>
    <w:rsid w:val="001A19CB"/>
    <w:rsid w:val="001A1F04"/>
    <w:rsid w:val="001A280F"/>
    <w:rsid w:val="001A298D"/>
    <w:rsid w:val="001A3C5B"/>
    <w:rsid w:val="001B0745"/>
    <w:rsid w:val="001B3146"/>
    <w:rsid w:val="001B5A56"/>
    <w:rsid w:val="001B712E"/>
    <w:rsid w:val="001C4F18"/>
    <w:rsid w:val="001C5545"/>
    <w:rsid w:val="001C5B06"/>
    <w:rsid w:val="001C7337"/>
    <w:rsid w:val="001D093A"/>
    <w:rsid w:val="001D1608"/>
    <w:rsid w:val="001D27D4"/>
    <w:rsid w:val="001D2834"/>
    <w:rsid w:val="001D358C"/>
    <w:rsid w:val="001D477F"/>
    <w:rsid w:val="001D5D88"/>
    <w:rsid w:val="001E1A66"/>
    <w:rsid w:val="001E387C"/>
    <w:rsid w:val="001E7234"/>
    <w:rsid w:val="001E7506"/>
    <w:rsid w:val="001F0802"/>
    <w:rsid w:val="001F1194"/>
    <w:rsid w:val="001F21CA"/>
    <w:rsid w:val="001F3576"/>
    <w:rsid w:val="001F7AD2"/>
    <w:rsid w:val="00202216"/>
    <w:rsid w:val="00204C57"/>
    <w:rsid w:val="0020589D"/>
    <w:rsid w:val="00206820"/>
    <w:rsid w:val="00211735"/>
    <w:rsid w:val="002122E8"/>
    <w:rsid w:val="00213A62"/>
    <w:rsid w:val="00213B14"/>
    <w:rsid w:val="00213CF4"/>
    <w:rsid w:val="00214E42"/>
    <w:rsid w:val="002170A3"/>
    <w:rsid w:val="00220A1C"/>
    <w:rsid w:val="002218AA"/>
    <w:rsid w:val="00224459"/>
    <w:rsid w:val="0022472A"/>
    <w:rsid w:val="002257B0"/>
    <w:rsid w:val="00226CC1"/>
    <w:rsid w:val="002311BB"/>
    <w:rsid w:val="00234234"/>
    <w:rsid w:val="00237D20"/>
    <w:rsid w:val="0024139D"/>
    <w:rsid w:val="002463DA"/>
    <w:rsid w:val="002467D5"/>
    <w:rsid w:val="00250CA1"/>
    <w:rsid w:val="00252322"/>
    <w:rsid w:val="00255A78"/>
    <w:rsid w:val="0025656B"/>
    <w:rsid w:val="00260A79"/>
    <w:rsid w:val="00261332"/>
    <w:rsid w:val="0026165F"/>
    <w:rsid w:val="002616DD"/>
    <w:rsid w:val="00261C8A"/>
    <w:rsid w:val="002622B0"/>
    <w:rsid w:val="00263967"/>
    <w:rsid w:val="00264399"/>
    <w:rsid w:val="002671CF"/>
    <w:rsid w:val="00267D81"/>
    <w:rsid w:val="00271BFC"/>
    <w:rsid w:val="002722A2"/>
    <w:rsid w:val="00273A1B"/>
    <w:rsid w:val="00273DBA"/>
    <w:rsid w:val="00274299"/>
    <w:rsid w:val="002747AE"/>
    <w:rsid w:val="0027734F"/>
    <w:rsid w:val="00281236"/>
    <w:rsid w:val="0028242F"/>
    <w:rsid w:val="00283AC7"/>
    <w:rsid w:val="00285F7F"/>
    <w:rsid w:val="00290495"/>
    <w:rsid w:val="00292222"/>
    <w:rsid w:val="00295029"/>
    <w:rsid w:val="00296D3F"/>
    <w:rsid w:val="002A01F4"/>
    <w:rsid w:val="002A46CE"/>
    <w:rsid w:val="002A63BB"/>
    <w:rsid w:val="002A6B19"/>
    <w:rsid w:val="002A760D"/>
    <w:rsid w:val="002B5B80"/>
    <w:rsid w:val="002C00A8"/>
    <w:rsid w:val="002C0557"/>
    <w:rsid w:val="002C143C"/>
    <w:rsid w:val="002C1D96"/>
    <w:rsid w:val="002C2E68"/>
    <w:rsid w:val="002C442B"/>
    <w:rsid w:val="002C6926"/>
    <w:rsid w:val="002C6BBF"/>
    <w:rsid w:val="002D5905"/>
    <w:rsid w:val="002E1ADC"/>
    <w:rsid w:val="002E4C73"/>
    <w:rsid w:val="002E6985"/>
    <w:rsid w:val="002F0B67"/>
    <w:rsid w:val="002F1306"/>
    <w:rsid w:val="002F2A3F"/>
    <w:rsid w:val="002F3995"/>
    <w:rsid w:val="002F3F32"/>
    <w:rsid w:val="002F56EC"/>
    <w:rsid w:val="002F5D81"/>
    <w:rsid w:val="003000D1"/>
    <w:rsid w:val="00301C4A"/>
    <w:rsid w:val="003028BB"/>
    <w:rsid w:val="00305607"/>
    <w:rsid w:val="00307D9F"/>
    <w:rsid w:val="00310427"/>
    <w:rsid w:val="00311264"/>
    <w:rsid w:val="00311499"/>
    <w:rsid w:val="003116FC"/>
    <w:rsid w:val="00313D2D"/>
    <w:rsid w:val="00315691"/>
    <w:rsid w:val="0031612D"/>
    <w:rsid w:val="00316DE6"/>
    <w:rsid w:val="00317798"/>
    <w:rsid w:val="00317E08"/>
    <w:rsid w:val="00320667"/>
    <w:rsid w:val="00321E93"/>
    <w:rsid w:val="003247C6"/>
    <w:rsid w:val="00324B6B"/>
    <w:rsid w:val="00326079"/>
    <w:rsid w:val="003267A4"/>
    <w:rsid w:val="00330BF6"/>
    <w:rsid w:val="003315CC"/>
    <w:rsid w:val="0034081F"/>
    <w:rsid w:val="0034177A"/>
    <w:rsid w:val="0034468F"/>
    <w:rsid w:val="00345050"/>
    <w:rsid w:val="0034551B"/>
    <w:rsid w:val="00345764"/>
    <w:rsid w:val="00352464"/>
    <w:rsid w:val="0035339A"/>
    <w:rsid w:val="003537D6"/>
    <w:rsid w:val="00354AF4"/>
    <w:rsid w:val="00355554"/>
    <w:rsid w:val="00356D33"/>
    <w:rsid w:val="003615D9"/>
    <w:rsid w:val="00361FD4"/>
    <w:rsid w:val="003650A7"/>
    <w:rsid w:val="00365AB0"/>
    <w:rsid w:val="00367501"/>
    <w:rsid w:val="003725BB"/>
    <w:rsid w:val="0037375D"/>
    <w:rsid w:val="0037395E"/>
    <w:rsid w:val="00374FB4"/>
    <w:rsid w:val="003751BC"/>
    <w:rsid w:val="0037782D"/>
    <w:rsid w:val="00383418"/>
    <w:rsid w:val="00383E9D"/>
    <w:rsid w:val="00384D65"/>
    <w:rsid w:val="00392A01"/>
    <w:rsid w:val="00392A02"/>
    <w:rsid w:val="00393064"/>
    <w:rsid w:val="003936D9"/>
    <w:rsid w:val="003977C2"/>
    <w:rsid w:val="003A0B54"/>
    <w:rsid w:val="003A2AE2"/>
    <w:rsid w:val="003A4253"/>
    <w:rsid w:val="003A5C7F"/>
    <w:rsid w:val="003B45B3"/>
    <w:rsid w:val="003B6C5D"/>
    <w:rsid w:val="003C19C6"/>
    <w:rsid w:val="003C2019"/>
    <w:rsid w:val="003C5008"/>
    <w:rsid w:val="003C60E3"/>
    <w:rsid w:val="003D0A57"/>
    <w:rsid w:val="003D155E"/>
    <w:rsid w:val="003D264C"/>
    <w:rsid w:val="003D36C1"/>
    <w:rsid w:val="003D4A47"/>
    <w:rsid w:val="003D4DDE"/>
    <w:rsid w:val="003E4003"/>
    <w:rsid w:val="003E5EBF"/>
    <w:rsid w:val="003F199C"/>
    <w:rsid w:val="003F71EE"/>
    <w:rsid w:val="003F7C6E"/>
    <w:rsid w:val="00400D04"/>
    <w:rsid w:val="00402FAF"/>
    <w:rsid w:val="004069AB"/>
    <w:rsid w:val="00407AD9"/>
    <w:rsid w:val="004100B0"/>
    <w:rsid w:val="0041314C"/>
    <w:rsid w:val="0041379B"/>
    <w:rsid w:val="004138D3"/>
    <w:rsid w:val="00414108"/>
    <w:rsid w:val="00414513"/>
    <w:rsid w:val="00414F89"/>
    <w:rsid w:val="00415308"/>
    <w:rsid w:val="00415624"/>
    <w:rsid w:val="00415A2E"/>
    <w:rsid w:val="00416D4F"/>
    <w:rsid w:val="00421382"/>
    <w:rsid w:val="00426F99"/>
    <w:rsid w:val="00427581"/>
    <w:rsid w:val="00427C38"/>
    <w:rsid w:val="00431755"/>
    <w:rsid w:val="00434024"/>
    <w:rsid w:val="00434245"/>
    <w:rsid w:val="00435D0C"/>
    <w:rsid w:val="00436E5B"/>
    <w:rsid w:val="00437C12"/>
    <w:rsid w:val="00440741"/>
    <w:rsid w:val="004410D4"/>
    <w:rsid w:val="00442F50"/>
    <w:rsid w:val="00442F71"/>
    <w:rsid w:val="0044485C"/>
    <w:rsid w:val="004500E6"/>
    <w:rsid w:val="00460517"/>
    <w:rsid w:val="00461A19"/>
    <w:rsid w:val="00462AA6"/>
    <w:rsid w:val="004646C5"/>
    <w:rsid w:val="00464D48"/>
    <w:rsid w:val="00465B08"/>
    <w:rsid w:val="004716ED"/>
    <w:rsid w:val="004721A8"/>
    <w:rsid w:val="0047462D"/>
    <w:rsid w:val="00476528"/>
    <w:rsid w:val="0048093B"/>
    <w:rsid w:val="004813A2"/>
    <w:rsid w:val="004817B8"/>
    <w:rsid w:val="00481E7D"/>
    <w:rsid w:val="00483CB6"/>
    <w:rsid w:val="00484C52"/>
    <w:rsid w:val="004927C2"/>
    <w:rsid w:val="004927F7"/>
    <w:rsid w:val="00493BAD"/>
    <w:rsid w:val="00494187"/>
    <w:rsid w:val="00494403"/>
    <w:rsid w:val="004961F3"/>
    <w:rsid w:val="004962C3"/>
    <w:rsid w:val="00496D08"/>
    <w:rsid w:val="004A0C2B"/>
    <w:rsid w:val="004A20D2"/>
    <w:rsid w:val="004A24C8"/>
    <w:rsid w:val="004A2F87"/>
    <w:rsid w:val="004A3AD9"/>
    <w:rsid w:val="004A5E5F"/>
    <w:rsid w:val="004A5FC9"/>
    <w:rsid w:val="004B0D4C"/>
    <w:rsid w:val="004B2A07"/>
    <w:rsid w:val="004B7F3A"/>
    <w:rsid w:val="004C12CE"/>
    <w:rsid w:val="004C1B3E"/>
    <w:rsid w:val="004C2A80"/>
    <w:rsid w:val="004C5132"/>
    <w:rsid w:val="004C54D9"/>
    <w:rsid w:val="004C5F8C"/>
    <w:rsid w:val="004D0AD9"/>
    <w:rsid w:val="004D5532"/>
    <w:rsid w:val="004D7C3A"/>
    <w:rsid w:val="004D7F2A"/>
    <w:rsid w:val="004E2818"/>
    <w:rsid w:val="004E4C23"/>
    <w:rsid w:val="004F208D"/>
    <w:rsid w:val="004F3B81"/>
    <w:rsid w:val="004F5A5A"/>
    <w:rsid w:val="004F6810"/>
    <w:rsid w:val="004F70D7"/>
    <w:rsid w:val="005003FE"/>
    <w:rsid w:val="0050132B"/>
    <w:rsid w:val="00502890"/>
    <w:rsid w:val="00504650"/>
    <w:rsid w:val="00504C5E"/>
    <w:rsid w:val="00505D3A"/>
    <w:rsid w:val="00510CB5"/>
    <w:rsid w:val="00511E28"/>
    <w:rsid w:val="00511F3A"/>
    <w:rsid w:val="005138B4"/>
    <w:rsid w:val="005138BD"/>
    <w:rsid w:val="005155E6"/>
    <w:rsid w:val="00515CBD"/>
    <w:rsid w:val="0052399F"/>
    <w:rsid w:val="0052452A"/>
    <w:rsid w:val="00524F04"/>
    <w:rsid w:val="005268EA"/>
    <w:rsid w:val="005316B8"/>
    <w:rsid w:val="005322E8"/>
    <w:rsid w:val="005329A2"/>
    <w:rsid w:val="00532BFD"/>
    <w:rsid w:val="00534FA7"/>
    <w:rsid w:val="00535737"/>
    <w:rsid w:val="0054085E"/>
    <w:rsid w:val="00547DA2"/>
    <w:rsid w:val="00552E37"/>
    <w:rsid w:val="00554BE5"/>
    <w:rsid w:val="00563C58"/>
    <w:rsid w:val="005640A0"/>
    <w:rsid w:val="00565027"/>
    <w:rsid w:val="00565903"/>
    <w:rsid w:val="00571206"/>
    <w:rsid w:val="00571D50"/>
    <w:rsid w:val="0057229F"/>
    <w:rsid w:val="005766BC"/>
    <w:rsid w:val="00576FA9"/>
    <w:rsid w:val="00580BD5"/>
    <w:rsid w:val="00585F29"/>
    <w:rsid w:val="0058713E"/>
    <w:rsid w:val="00596EC3"/>
    <w:rsid w:val="005A13A9"/>
    <w:rsid w:val="005A2499"/>
    <w:rsid w:val="005A306F"/>
    <w:rsid w:val="005A407C"/>
    <w:rsid w:val="005A53DE"/>
    <w:rsid w:val="005A6295"/>
    <w:rsid w:val="005A6F48"/>
    <w:rsid w:val="005B2546"/>
    <w:rsid w:val="005B455E"/>
    <w:rsid w:val="005B5405"/>
    <w:rsid w:val="005B5BB1"/>
    <w:rsid w:val="005C0442"/>
    <w:rsid w:val="005C2ED5"/>
    <w:rsid w:val="005C323B"/>
    <w:rsid w:val="005C5163"/>
    <w:rsid w:val="005C734E"/>
    <w:rsid w:val="005C77FF"/>
    <w:rsid w:val="005D187B"/>
    <w:rsid w:val="005D4719"/>
    <w:rsid w:val="005D58F3"/>
    <w:rsid w:val="005D71DF"/>
    <w:rsid w:val="005E1AD6"/>
    <w:rsid w:val="005E46F5"/>
    <w:rsid w:val="005E4CD5"/>
    <w:rsid w:val="005E6312"/>
    <w:rsid w:val="005F0891"/>
    <w:rsid w:val="005F1363"/>
    <w:rsid w:val="005F4F3C"/>
    <w:rsid w:val="005F7C1A"/>
    <w:rsid w:val="00600CF7"/>
    <w:rsid w:val="00606F57"/>
    <w:rsid w:val="00611684"/>
    <w:rsid w:val="006136EA"/>
    <w:rsid w:val="00613DB8"/>
    <w:rsid w:val="00614E1D"/>
    <w:rsid w:val="00615151"/>
    <w:rsid w:val="006152F1"/>
    <w:rsid w:val="00617AAF"/>
    <w:rsid w:val="00620FC1"/>
    <w:rsid w:val="006211C6"/>
    <w:rsid w:val="006218FF"/>
    <w:rsid w:val="006242A6"/>
    <w:rsid w:val="00624ECB"/>
    <w:rsid w:val="006323EF"/>
    <w:rsid w:val="00633F6A"/>
    <w:rsid w:val="00635D03"/>
    <w:rsid w:val="00636778"/>
    <w:rsid w:val="006408CC"/>
    <w:rsid w:val="00640D03"/>
    <w:rsid w:val="00641F03"/>
    <w:rsid w:val="006425DE"/>
    <w:rsid w:val="00642C34"/>
    <w:rsid w:val="00642DEC"/>
    <w:rsid w:val="006430C9"/>
    <w:rsid w:val="00645F6D"/>
    <w:rsid w:val="00646F80"/>
    <w:rsid w:val="00646F85"/>
    <w:rsid w:val="006509BA"/>
    <w:rsid w:val="00652E04"/>
    <w:rsid w:val="00654E75"/>
    <w:rsid w:val="00657063"/>
    <w:rsid w:val="00657833"/>
    <w:rsid w:val="00660DFA"/>
    <w:rsid w:val="00661C93"/>
    <w:rsid w:val="00672407"/>
    <w:rsid w:val="00673120"/>
    <w:rsid w:val="00676040"/>
    <w:rsid w:val="00677DD8"/>
    <w:rsid w:val="00680A95"/>
    <w:rsid w:val="00682217"/>
    <w:rsid w:val="0068267C"/>
    <w:rsid w:val="00683F6C"/>
    <w:rsid w:val="0068473F"/>
    <w:rsid w:val="00684A2B"/>
    <w:rsid w:val="00687286"/>
    <w:rsid w:val="00692F7F"/>
    <w:rsid w:val="0069360A"/>
    <w:rsid w:val="006948D2"/>
    <w:rsid w:val="00694A7C"/>
    <w:rsid w:val="00696E70"/>
    <w:rsid w:val="006970FA"/>
    <w:rsid w:val="00697770"/>
    <w:rsid w:val="006977CB"/>
    <w:rsid w:val="006A0412"/>
    <w:rsid w:val="006A1579"/>
    <w:rsid w:val="006A2A60"/>
    <w:rsid w:val="006B52E7"/>
    <w:rsid w:val="006C1BC2"/>
    <w:rsid w:val="006C1E50"/>
    <w:rsid w:val="006C4366"/>
    <w:rsid w:val="006C46F1"/>
    <w:rsid w:val="006D1745"/>
    <w:rsid w:val="006D38E1"/>
    <w:rsid w:val="006D3C9C"/>
    <w:rsid w:val="006D6996"/>
    <w:rsid w:val="006D6F24"/>
    <w:rsid w:val="006D7377"/>
    <w:rsid w:val="006E2F77"/>
    <w:rsid w:val="006E6234"/>
    <w:rsid w:val="006E7827"/>
    <w:rsid w:val="006F1B25"/>
    <w:rsid w:val="006F26A0"/>
    <w:rsid w:val="006F3B9B"/>
    <w:rsid w:val="006F56F6"/>
    <w:rsid w:val="006F69D8"/>
    <w:rsid w:val="00702BE6"/>
    <w:rsid w:val="007052A2"/>
    <w:rsid w:val="00710062"/>
    <w:rsid w:val="00710AA1"/>
    <w:rsid w:val="00711932"/>
    <w:rsid w:val="00711BCE"/>
    <w:rsid w:val="00714B80"/>
    <w:rsid w:val="0071583F"/>
    <w:rsid w:val="00716AF6"/>
    <w:rsid w:val="00716AFC"/>
    <w:rsid w:val="00717EDD"/>
    <w:rsid w:val="007229AC"/>
    <w:rsid w:val="00723DE3"/>
    <w:rsid w:val="007245DD"/>
    <w:rsid w:val="00724F55"/>
    <w:rsid w:val="00727961"/>
    <w:rsid w:val="00730FB5"/>
    <w:rsid w:val="00731C6C"/>
    <w:rsid w:val="00731D99"/>
    <w:rsid w:val="0073402F"/>
    <w:rsid w:val="00735B56"/>
    <w:rsid w:val="007433D0"/>
    <w:rsid w:val="007445AF"/>
    <w:rsid w:val="007466CC"/>
    <w:rsid w:val="00753AC7"/>
    <w:rsid w:val="00755951"/>
    <w:rsid w:val="00755BFE"/>
    <w:rsid w:val="007624B6"/>
    <w:rsid w:val="00762BC6"/>
    <w:rsid w:val="00762E50"/>
    <w:rsid w:val="007636CD"/>
    <w:rsid w:val="007655A6"/>
    <w:rsid w:val="007658C2"/>
    <w:rsid w:val="00766B16"/>
    <w:rsid w:val="00766E34"/>
    <w:rsid w:val="0076784B"/>
    <w:rsid w:val="00770205"/>
    <w:rsid w:val="00770B6F"/>
    <w:rsid w:val="00775199"/>
    <w:rsid w:val="007753D6"/>
    <w:rsid w:val="00777E47"/>
    <w:rsid w:val="00781506"/>
    <w:rsid w:val="007817E4"/>
    <w:rsid w:val="00781D78"/>
    <w:rsid w:val="007825CF"/>
    <w:rsid w:val="00786017"/>
    <w:rsid w:val="00786D20"/>
    <w:rsid w:val="00790309"/>
    <w:rsid w:val="00791853"/>
    <w:rsid w:val="00794EF4"/>
    <w:rsid w:val="00797D5C"/>
    <w:rsid w:val="007A007D"/>
    <w:rsid w:val="007A0235"/>
    <w:rsid w:val="007A418D"/>
    <w:rsid w:val="007B19CB"/>
    <w:rsid w:val="007B2C09"/>
    <w:rsid w:val="007B2D94"/>
    <w:rsid w:val="007B68B4"/>
    <w:rsid w:val="007B6A59"/>
    <w:rsid w:val="007B7790"/>
    <w:rsid w:val="007B7FD1"/>
    <w:rsid w:val="007C33E5"/>
    <w:rsid w:val="007C410A"/>
    <w:rsid w:val="007C5622"/>
    <w:rsid w:val="007C7914"/>
    <w:rsid w:val="007D4D2E"/>
    <w:rsid w:val="007D5799"/>
    <w:rsid w:val="007E016D"/>
    <w:rsid w:val="007E1FDF"/>
    <w:rsid w:val="007E4C94"/>
    <w:rsid w:val="007E56A3"/>
    <w:rsid w:val="007E5A93"/>
    <w:rsid w:val="007F0837"/>
    <w:rsid w:val="007F09BE"/>
    <w:rsid w:val="007F0ECB"/>
    <w:rsid w:val="007F4AC9"/>
    <w:rsid w:val="007F770D"/>
    <w:rsid w:val="008004A3"/>
    <w:rsid w:val="00801FE4"/>
    <w:rsid w:val="00802B2B"/>
    <w:rsid w:val="008033DC"/>
    <w:rsid w:val="00803550"/>
    <w:rsid w:val="0080560D"/>
    <w:rsid w:val="008057F2"/>
    <w:rsid w:val="0081194C"/>
    <w:rsid w:val="00811BF0"/>
    <w:rsid w:val="008160A6"/>
    <w:rsid w:val="00816EF9"/>
    <w:rsid w:val="0082130D"/>
    <w:rsid w:val="00821C0E"/>
    <w:rsid w:val="00821E8B"/>
    <w:rsid w:val="00822C51"/>
    <w:rsid w:val="0082345C"/>
    <w:rsid w:val="00833399"/>
    <w:rsid w:val="008345A0"/>
    <w:rsid w:val="00835714"/>
    <w:rsid w:val="00836C1E"/>
    <w:rsid w:val="00844918"/>
    <w:rsid w:val="008468E4"/>
    <w:rsid w:val="00853C95"/>
    <w:rsid w:val="00856CE0"/>
    <w:rsid w:val="0086322D"/>
    <w:rsid w:val="0086326F"/>
    <w:rsid w:val="008634EF"/>
    <w:rsid w:val="008672C7"/>
    <w:rsid w:val="00867ECD"/>
    <w:rsid w:val="00872008"/>
    <w:rsid w:val="008722D1"/>
    <w:rsid w:val="008737E8"/>
    <w:rsid w:val="00874066"/>
    <w:rsid w:val="00877B1F"/>
    <w:rsid w:val="00880D58"/>
    <w:rsid w:val="008818FC"/>
    <w:rsid w:val="00887BAB"/>
    <w:rsid w:val="00890584"/>
    <w:rsid w:val="00894F03"/>
    <w:rsid w:val="0089608A"/>
    <w:rsid w:val="008A126B"/>
    <w:rsid w:val="008A1D4C"/>
    <w:rsid w:val="008A4102"/>
    <w:rsid w:val="008A7CE9"/>
    <w:rsid w:val="008B0F6D"/>
    <w:rsid w:val="008B13F1"/>
    <w:rsid w:val="008B43AB"/>
    <w:rsid w:val="008B70DC"/>
    <w:rsid w:val="008C0D55"/>
    <w:rsid w:val="008C505D"/>
    <w:rsid w:val="008C6FA4"/>
    <w:rsid w:val="008C70F0"/>
    <w:rsid w:val="008C770A"/>
    <w:rsid w:val="008C783A"/>
    <w:rsid w:val="008C7D8F"/>
    <w:rsid w:val="008D219B"/>
    <w:rsid w:val="008D24CC"/>
    <w:rsid w:val="008D471C"/>
    <w:rsid w:val="008D5ECF"/>
    <w:rsid w:val="008D6553"/>
    <w:rsid w:val="008D6924"/>
    <w:rsid w:val="008D6B94"/>
    <w:rsid w:val="008D7823"/>
    <w:rsid w:val="008D79C0"/>
    <w:rsid w:val="008E178F"/>
    <w:rsid w:val="008E3675"/>
    <w:rsid w:val="008E561B"/>
    <w:rsid w:val="008E6507"/>
    <w:rsid w:val="008E6C23"/>
    <w:rsid w:val="008F029D"/>
    <w:rsid w:val="008F044E"/>
    <w:rsid w:val="008F15E7"/>
    <w:rsid w:val="008F188C"/>
    <w:rsid w:val="008F2D2E"/>
    <w:rsid w:val="008F3A02"/>
    <w:rsid w:val="008F5E37"/>
    <w:rsid w:val="009003AD"/>
    <w:rsid w:val="00901D6A"/>
    <w:rsid w:val="009028D7"/>
    <w:rsid w:val="009036C5"/>
    <w:rsid w:val="009038BD"/>
    <w:rsid w:val="0090517D"/>
    <w:rsid w:val="009057F2"/>
    <w:rsid w:val="00905A62"/>
    <w:rsid w:val="00910199"/>
    <w:rsid w:val="009120A7"/>
    <w:rsid w:val="00912B65"/>
    <w:rsid w:val="00916238"/>
    <w:rsid w:val="009174AE"/>
    <w:rsid w:val="00917E06"/>
    <w:rsid w:val="0092155E"/>
    <w:rsid w:val="00921EE4"/>
    <w:rsid w:val="009337B2"/>
    <w:rsid w:val="00933E04"/>
    <w:rsid w:val="009342CC"/>
    <w:rsid w:val="009351E5"/>
    <w:rsid w:val="009354C0"/>
    <w:rsid w:val="009358A6"/>
    <w:rsid w:val="00935D5E"/>
    <w:rsid w:val="0093707D"/>
    <w:rsid w:val="00942D9A"/>
    <w:rsid w:val="009435B2"/>
    <w:rsid w:val="0094367F"/>
    <w:rsid w:val="00944AB3"/>
    <w:rsid w:val="009453E9"/>
    <w:rsid w:val="00947F9B"/>
    <w:rsid w:val="00950502"/>
    <w:rsid w:val="009507A1"/>
    <w:rsid w:val="00950A1F"/>
    <w:rsid w:val="00952123"/>
    <w:rsid w:val="009542E2"/>
    <w:rsid w:val="0095626B"/>
    <w:rsid w:val="00956AA6"/>
    <w:rsid w:val="00956B3D"/>
    <w:rsid w:val="00961D39"/>
    <w:rsid w:val="00963A69"/>
    <w:rsid w:val="00966682"/>
    <w:rsid w:val="00967C44"/>
    <w:rsid w:val="00971772"/>
    <w:rsid w:val="00975135"/>
    <w:rsid w:val="00975A02"/>
    <w:rsid w:val="009804D8"/>
    <w:rsid w:val="00983FF7"/>
    <w:rsid w:val="00985280"/>
    <w:rsid w:val="009859D9"/>
    <w:rsid w:val="00991366"/>
    <w:rsid w:val="009917AE"/>
    <w:rsid w:val="009958B8"/>
    <w:rsid w:val="00996EEE"/>
    <w:rsid w:val="009A038E"/>
    <w:rsid w:val="009A1C16"/>
    <w:rsid w:val="009A3261"/>
    <w:rsid w:val="009A37B1"/>
    <w:rsid w:val="009A759D"/>
    <w:rsid w:val="009B050E"/>
    <w:rsid w:val="009B2944"/>
    <w:rsid w:val="009B5338"/>
    <w:rsid w:val="009B5DDD"/>
    <w:rsid w:val="009B6712"/>
    <w:rsid w:val="009B6EA2"/>
    <w:rsid w:val="009B7114"/>
    <w:rsid w:val="009C0FA4"/>
    <w:rsid w:val="009C124D"/>
    <w:rsid w:val="009C4E30"/>
    <w:rsid w:val="009C76ED"/>
    <w:rsid w:val="009D79B0"/>
    <w:rsid w:val="009E062B"/>
    <w:rsid w:val="009E2709"/>
    <w:rsid w:val="009E2EAD"/>
    <w:rsid w:val="009E4297"/>
    <w:rsid w:val="009E654C"/>
    <w:rsid w:val="009E784C"/>
    <w:rsid w:val="009F2AA5"/>
    <w:rsid w:val="009F342B"/>
    <w:rsid w:val="009F3E7C"/>
    <w:rsid w:val="009F50B0"/>
    <w:rsid w:val="009F5359"/>
    <w:rsid w:val="009F67EF"/>
    <w:rsid w:val="009F7A14"/>
    <w:rsid w:val="00A02207"/>
    <w:rsid w:val="00A03AF8"/>
    <w:rsid w:val="00A0455B"/>
    <w:rsid w:val="00A05073"/>
    <w:rsid w:val="00A06387"/>
    <w:rsid w:val="00A0752C"/>
    <w:rsid w:val="00A144F3"/>
    <w:rsid w:val="00A153F8"/>
    <w:rsid w:val="00A1722F"/>
    <w:rsid w:val="00A20E69"/>
    <w:rsid w:val="00A22FDE"/>
    <w:rsid w:val="00A25A0D"/>
    <w:rsid w:val="00A30C57"/>
    <w:rsid w:val="00A32BF5"/>
    <w:rsid w:val="00A32D70"/>
    <w:rsid w:val="00A35AA5"/>
    <w:rsid w:val="00A36AF4"/>
    <w:rsid w:val="00A40FF6"/>
    <w:rsid w:val="00A42B3C"/>
    <w:rsid w:val="00A45FBB"/>
    <w:rsid w:val="00A470B6"/>
    <w:rsid w:val="00A474A5"/>
    <w:rsid w:val="00A5116C"/>
    <w:rsid w:val="00A51E25"/>
    <w:rsid w:val="00A527C3"/>
    <w:rsid w:val="00A54CFC"/>
    <w:rsid w:val="00A57F70"/>
    <w:rsid w:val="00A60367"/>
    <w:rsid w:val="00A60968"/>
    <w:rsid w:val="00A61026"/>
    <w:rsid w:val="00A616D7"/>
    <w:rsid w:val="00A628BE"/>
    <w:rsid w:val="00A64678"/>
    <w:rsid w:val="00A665EA"/>
    <w:rsid w:val="00A676AB"/>
    <w:rsid w:val="00A67B79"/>
    <w:rsid w:val="00A71601"/>
    <w:rsid w:val="00A735F8"/>
    <w:rsid w:val="00A73AD7"/>
    <w:rsid w:val="00A750F0"/>
    <w:rsid w:val="00A765E0"/>
    <w:rsid w:val="00A80BE8"/>
    <w:rsid w:val="00A80E02"/>
    <w:rsid w:val="00A8215E"/>
    <w:rsid w:val="00A82BA9"/>
    <w:rsid w:val="00A82EFC"/>
    <w:rsid w:val="00A832F7"/>
    <w:rsid w:val="00A91700"/>
    <w:rsid w:val="00A91789"/>
    <w:rsid w:val="00A93C05"/>
    <w:rsid w:val="00A93E00"/>
    <w:rsid w:val="00A94BFF"/>
    <w:rsid w:val="00A94E90"/>
    <w:rsid w:val="00A953D8"/>
    <w:rsid w:val="00A96805"/>
    <w:rsid w:val="00AA46FF"/>
    <w:rsid w:val="00AA6655"/>
    <w:rsid w:val="00AB201A"/>
    <w:rsid w:val="00AB2489"/>
    <w:rsid w:val="00AB31DB"/>
    <w:rsid w:val="00AB3CC2"/>
    <w:rsid w:val="00AB3D7E"/>
    <w:rsid w:val="00AB44B7"/>
    <w:rsid w:val="00AB4D46"/>
    <w:rsid w:val="00AB5C34"/>
    <w:rsid w:val="00AB661F"/>
    <w:rsid w:val="00AC07C1"/>
    <w:rsid w:val="00AC42E6"/>
    <w:rsid w:val="00AC61EE"/>
    <w:rsid w:val="00AD2330"/>
    <w:rsid w:val="00AD4557"/>
    <w:rsid w:val="00AD46B1"/>
    <w:rsid w:val="00AD55E7"/>
    <w:rsid w:val="00AD5740"/>
    <w:rsid w:val="00AE01B1"/>
    <w:rsid w:val="00AE72C0"/>
    <w:rsid w:val="00AF0786"/>
    <w:rsid w:val="00AF1D17"/>
    <w:rsid w:val="00AF2E3B"/>
    <w:rsid w:val="00AF2E76"/>
    <w:rsid w:val="00AF41B5"/>
    <w:rsid w:val="00AF53DC"/>
    <w:rsid w:val="00AF5A40"/>
    <w:rsid w:val="00B00479"/>
    <w:rsid w:val="00B00591"/>
    <w:rsid w:val="00B033AC"/>
    <w:rsid w:val="00B033CD"/>
    <w:rsid w:val="00B03F64"/>
    <w:rsid w:val="00B06901"/>
    <w:rsid w:val="00B077B9"/>
    <w:rsid w:val="00B07BCF"/>
    <w:rsid w:val="00B07C71"/>
    <w:rsid w:val="00B11DA0"/>
    <w:rsid w:val="00B12C23"/>
    <w:rsid w:val="00B16D4A"/>
    <w:rsid w:val="00B21D56"/>
    <w:rsid w:val="00B22A5E"/>
    <w:rsid w:val="00B232F5"/>
    <w:rsid w:val="00B23E98"/>
    <w:rsid w:val="00B24491"/>
    <w:rsid w:val="00B25E90"/>
    <w:rsid w:val="00B27C6F"/>
    <w:rsid w:val="00B3065C"/>
    <w:rsid w:val="00B307AF"/>
    <w:rsid w:val="00B32A20"/>
    <w:rsid w:val="00B34417"/>
    <w:rsid w:val="00B347B6"/>
    <w:rsid w:val="00B378DB"/>
    <w:rsid w:val="00B37EB8"/>
    <w:rsid w:val="00B40664"/>
    <w:rsid w:val="00B446D0"/>
    <w:rsid w:val="00B45BE0"/>
    <w:rsid w:val="00B4660F"/>
    <w:rsid w:val="00B4676F"/>
    <w:rsid w:val="00B50981"/>
    <w:rsid w:val="00B5270E"/>
    <w:rsid w:val="00B5313A"/>
    <w:rsid w:val="00B53934"/>
    <w:rsid w:val="00B562B5"/>
    <w:rsid w:val="00B608E7"/>
    <w:rsid w:val="00B6241C"/>
    <w:rsid w:val="00B636EE"/>
    <w:rsid w:val="00B64DDC"/>
    <w:rsid w:val="00B64EEB"/>
    <w:rsid w:val="00B654DF"/>
    <w:rsid w:val="00B700F7"/>
    <w:rsid w:val="00B705DF"/>
    <w:rsid w:val="00B70A26"/>
    <w:rsid w:val="00B7318D"/>
    <w:rsid w:val="00B7565B"/>
    <w:rsid w:val="00B75E12"/>
    <w:rsid w:val="00B762A8"/>
    <w:rsid w:val="00B82121"/>
    <w:rsid w:val="00B869F1"/>
    <w:rsid w:val="00B86AB0"/>
    <w:rsid w:val="00B91829"/>
    <w:rsid w:val="00B931AC"/>
    <w:rsid w:val="00B93BA5"/>
    <w:rsid w:val="00B948D9"/>
    <w:rsid w:val="00B9526A"/>
    <w:rsid w:val="00B95DEF"/>
    <w:rsid w:val="00B97990"/>
    <w:rsid w:val="00BA1DDA"/>
    <w:rsid w:val="00BA2F38"/>
    <w:rsid w:val="00BA74C1"/>
    <w:rsid w:val="00BB05B3"/>
    <w:rsid w:val="00BB547D"/>
    <w:rsid w:val="00BB6117"/>
    <w:rsid w:val="00BC0F13"/>
    <w:rsid w:val="00BC1C85"/>
    <w:rsid w:val="00BC281E"/>
    <w:rsid w:val="00BC4D02"/>
    <w:rsid w:val="00BC51A2"/>
    <w:rsid w:val="00BC5329"/>
    <w:rsid w:val="00BC7DDD"/>
    <w:rsid w:val="00BD0C3F"/>
    <w:rsid w:val="00BD5414"/>
    <w:rsid w:val="00BD5502"/>
    <w:rsid w:val="00BD5F00"/>
    <w:rsid w:val="00BD610D"/>
    <w:rsid w:val="00BE0353"/>
    <w:rsid w:val="00BE0B9B"/>
    <w:rsid w:val="00BE0E9B"/>
    <w:rsid w:val="00BE30FC"/>
    <w:rsid w:val="00BE3932"/>
    <w:rsid w:val="00BE5B96"/>
    <w:rsid w:val="00BE5F34"/>
    <w:rsid w:val="00BE746D"/>
    <w:rsid w:val="00BF49BF"/>
    <w:rsid w:val="00BF4B9F"/>
    <w:rsid w:val="00BF5CAE"/>
    <w:rsid w:val="00BF5CD2"/>
    <w:rsid w:val="00BF6D1E"/>
    <w:rsid w:val="00C02D5F"/>
    <w:rsid w:val="00C03380"/>
    <w:rsid w:val="00C118F8"/>
    <w:rsid w:val="00C11EA4"/>
    <w:rsid w:val="00C1207A"/>
    <w:rsid w:val="00C15CAD"/>
    <w:rsid w:val="00C22143"/>
    <w:rsid w:val="00C2361D"/>
    <w:rsid w:val="00C254F5"/>
    <w:rsid w:val="00C2656C"/>
    <w:rsid w:val="00C30823"/>
    <w:rsid w:val="00C31B50"/>
    <w:rsid w:val="00C337FF"/>
    <w:rsid w:val="00C33D8B"/>
    <w:rsid w:val="00C37AC2"/>
    <w:rsid w:val="00C412B9"/>
    <w:rsid w:val="00C420EC"/>
    <w:rsid w:val="00C42E89"/>
    <w:rsid w:val="00C4500D"/>
    <w:rsid w:val="00C4503E"/>
    <w:rsid w:val="00C45E2C"/>
    <w:rsid w:val="00C47C2A"/>
    <w:rsid w:val="00C51E64"/>
    <w:rsid w:val="00C55632"/>
    <w:rsid w:val="00C55BA9"/>
    <w:rsid w:val="00C5680B"/>
    <w:rsid w:val="00C56A2A"/>
    <w:rsid w:val="00C56DCA"/>
    <w:rsid w:val="00C57D45"/>
    <w:rsid w:val="00C60C0B"/>
    <w:rsid w:val="00C60E0F"/>
    <w:rsid w:val="00C654DE"/>
    <w:rsid w:val="00C72D25"/>
    <w:rsid w:val="00C74711"/>
    <w:rsid w:val="00C74A2B"/>
    <w:rsid w:val="00C757AB"/>
    <w:rsid w:val="00C77271"/>
    <w:rsid w:val="00C8125F"/>
    <w:rsid w:val="00C82983"/>
    <w:rsid w:val="00C84746"/>
    <w:rsid w:val="00C84F7F"/>
    <w:rsid w:val="00C8519E"/>
    <w:rsid w:val="00C85DCC"/>
    <w:rsid w:val="00C86143"/>
    <w:rsid w:val="00C863D1"/>
    <w:rsid w:val="00C90F4D"/>
    <w:rsid w:val="00C91775"/>
    <w:rsid w:val="00C925D7"/>
    <w:rsid w:val="00C944D8"/>
    <w:rsid w:val="00CA2564"/>
    <w:rsid w:val="00CA2591"/>
    <w:rsid w:val="00CA4B2F"/>
    <w:rsid w:val="00CA50DB"/>
    <w:rsid w:val="00CA6F4B"/>
    <w:rsid w:val="00CB33E4"/>
    <w:rsid w:val="00CB33EB"/>
    <w:rsid w:val="00CB4E4E"/>
    <w:rsid w:val="00CB6D8D"/>
    <w:rsid w:val="00CB7789"/>
    <w:rsid w:val="00CC2877"/>
    <w:rsid w:val="00CC2CFF"/>
    <w:rsid w:val="00CC6B94"/>
    <w:rsid w:val="00CD13C9"/>
    <w:rsid w:val="00CD2A58"/>
    <w:rsid w:val="00CD2EBF"/>
    <w:rsid w:val="00CD4260"/>
    <w:rsid w:val="00CD472E"/>
    <w:rsid w:val="00CD6DFC"/>
    <w:rsid w:val="00CE06EF"/>
    <w:rsid w:val="00CE1BCF"/>
    <w:rsid w:val="00CE421D"/>
    <w:rsid w:val="00CE5307"/>
    <w:rsid w:val="00CE55E4"/>
    <w:rsid w:val="00CE7A72"/>
    <w:rsid w:val="00CF2EB4"/>
    <w:rsid w:val="00CF35F3"/>
    <w:rsid w:val="00CF3E9A"/>
    <w:rsid w:val="00CF4372"/>
    <w:rsid w:val="00CF623D"/>
    <w:rsid w:val="00CF6F43"/>
    <w:rsid w:val="00D004B1"/>
    <w:rsid w:val="00D01C6C"/>
    <w:rsid w:val="00D06399"/>
    <w:rsid w:val="00D10313"/>
    <w:rsid w:val="00D10A2A"/>
    <w:rsid w:val="00D24228"/>
    <w:rsid w:val="00D24892"/>
    <w:rsid w:val="00D27473"/>
    <w:rsid w:val="00D31002"/>
    <w:rsid w:val="00D32312"/>
    <w:rsid w:val="00D354B8"/>
    <w:rsid w:val="00D36961"/>
    <w:rsid w:val="00D36C61"/>
    <w:rsid w:val="00D41FDB"/>
    <w:rsid w:val="00D446A1"/>
    <w:rsid w:val="00D446DB"/>
    <w:rsid w:val="00D46189"/>
    <w:rsid w:val="00D515D2"/>
    <w:rsid w:val="00D55649"/>
    <w:rsid w:val="00D61917"/>
    <w:rsid w:val="00D638D0"/>
    <w:rsid w:val="00D63ADB"/>
    <w:rsid w:val="00D64A14"/>
    <w:rsid w:val="00D659D0"/>
    <w:rsid w:val="00D72C4D"/>
    <w:rsid w:val="00D732FD"/>
    <w:rsid w:val="00D73447"/>
    <w:rsid w:val="00D73AE0"/>
    <w:rsid w:val="00D7550C"/>
    <w:rsid w:val="00D84C64"/>
    <w:rsid w:val="00D86726"/>
    <w:rsid w:val="00D9339A"/>
    <w:rsid w:val="00D94DC6"/>
    <w:rsid w:val="00D957DA"/>
    <w:rsid w:val="00D95EF1"/>
    <w:rsid w:val="00DA02B4"/>
    <w:rsid w:val="00DA0349"/>
    <w:rsid w:val="00DA0FBB"/>
    <w:rsid w:val="00DA3B4D"/>
    <w:rsid w:val="00DA3D0B"/>
    <w:rsid w:val="00DA5F74"/>
    <w:rsid w:val="00DB13E8"/>
    <w:rsid w:val="00DB1437"/>
    <w:rsid w:val="00DB3FCF"/>
    <w:rsid w:val="00DB439B"/>
    <w:rsid w:val="00DB4B2F"/>
    <w:rsid w:val="00DB5B11"/>
    <w:rsid w:val="00DB5F2A"/>
    <w:rsid w:val="00DC2D92"/>
    <w:rsid w:val="00DC364D"/>
    <w:rsid w:val="00DC4E29"/>
    <w:rsid w:val="00DD0339"/>
    <w:rsid w:val="00DD2858"/>
    <w:rsid w:val="00DD3749"/>
    <w:rsid w:val="00DD38FB"/>
    <w:rsid w:val="00DD3B8E"/>
    <w:rsid w:val="00DD4AA9"/>
    <w:rsid w:val="00DD5D96"/>
    <w:rsid w:val="00DD66A0"/>
    <w:rsid w:val="00DD66B2"/>
    <w:rsid w:val="00DD6CD0"/>
    <w:rsid w:val="00DD7A0C"/>
    <w:rsid w:val="00DE0D8D"/>
    <w:rsid w:val="00DE7672"/>
    <w:rsid w:val="00DF1A78"/>
    <w:rsid w:val="00DF1ABB"/>
    <w:rsid w:val="00DF1BC1"/>
    <w:rsid w:val="00DF1F7C"/>
    <w:rsid w:val="00DF2123"/>
    <w:rsid w:val="00DF4ABA"/>
    <w:rsid w:val="00DF4F85"/>
    <w:rsid w:val="00E02231"/>
    <w:rsid w:val="00E038B0"/>
    <w:rsid w:val="00E042E1"/>
    <w:rsid w:val="00E04952"/>
    <w:rsid w:val="00E0636A"/>
    <w:rsid w:val="00E0746B"/>
    <w:rsid w:val="00E07CD5"/>
    <w:rsid w:val="00E111E3"/>
    <w:rsid w:val="00E1590A"/>
    <w:rsid w:val="00E16D48"/>
    <w:rsid w:val="00E176B7"/>
    <w:rsid w:val="00E1793D"/>
    <w:rsid w:val="00E2180E"/>
    <w:rsid w:val="00E22AD2"/>
    <w:rsid w:val="00E23CB9"/>
    <w:rsid w:val="00E254EC"/>
    <w:rsid w:val="00E26BD5"/>
    <w:rsid w:val="00E346B2"/>
    <w:rsid w:val="00E36B39"/>
    <w:rsid w:val="00E36F9A"/>
    <w:rsid w:val="00E3783A"/>
    <w:rsid w:val="00E37840"/>
    <w:rsid w:val="00E41074"/>
    <w:rsid w:val="00E418DC"/>
    <w:rsid w:val="00E41E55"/>
    <w:rsid w:val="00E445B9"/>
    <w:rsid w:val="00E51D6B"/>
    <w:rsid w:val="00E54C57"/>
    <w:rsid w:val="00E60CF7"/>
    <w:rsid w:val="00E6272C"/>
    <w:rsid w:val="00E642B6"/>
    <w:rsid w:val="00E66724"/>
    <w:rsid w:val="00E6717C"/>
    <w:rsid w:val="00E70B3E"/>
    <w:rsid w:val="00E749E3"/>
    <w:rsid w:val="00E74FC4"/>
    <w:rsid w:val="00E75A10"/>
    <w:rsid w:val="00E77C9B"/>
    <w:rsid w:val="00E813D9"/>
    <w:rsid w:val="00E873DF"/>
    <w:rsid w:val="00E90EE5"/>
    <w:rsid w:val="00E971DB"/>
    <w:rsid w:val="00EA15D6"/>
    <w:rsid w:val="00EA2052"/>
    <w:rsid w:val="00EA309C"/>
    <w:rsid w:val="00EA4F41"/>
    <w:rsid w:val="00EA7070"/>
    <w:rsid w:val="00EB1A74"/>
    <w:rsid w:val="00EB24A5"/>
    <w:rsid w:val="00EB2849"/>
    <w:rsid w:val="00EB37F8"/>
    <w:rsid w:val="00EB53D8"/>
    <w:rsid w:val="00EB5574"/>
    <w:rsid w:val="00EB6A0D"/>
    <w:rsid w:val="00EC4464"/>
    <w:rsid w:val="00EC4572"/>
    <w:rsid w:val="00EC4EEB"/>
    <w:rsid w:val="00EC68CB"/>
    <w:rsid w:val="00EC6C25"/>
    <w:rsid w:val="00ED1261"/>
    <w:rsid w:val="00ED6F7F"/>
    <w:rsid w:val="00EE050B"/>
    <w:rsid w:val="00EE1561"/>
    <w:rsid w:val="00EE2B71"/>
    <w:rsid w:val="00EE33F5"/>
    <w:rsid w:val="00EF1750"/>
    <w:rsid w:val="00EF3472"/>
    <w:rsid w:val="00EF7362"/>
    <w:rsid w:val="00EF7BCD"/>
    <w:rsid w:val="00F009B7"/>
    <w:rsid w:val="00F012E8"/>
    <w:rsid w:val="00F01DC1"/>
    <w:rsid w:val="00F02A2D"/>
    <w:rsid w:val="00F0323D"/>
    <w:rsid w:val="00F03805"/>
    <w:rsid w:val="00F03A26"/>
    <w:rsid w:val="00F03A35"/>
    <w:rsid w:val="00F05A10"/>
    <w:rsid w:val="00F07155"/>
    <w:rsid w:val="00F07EC6"/>
    <w:rsid w:val="00F13096"/>
    <w:rsid w:val="00F2210A"/>
    <w:rsid w:val="00F24730"/>
    <w:rsid w:val="00F24C93"/>
    <w:rsid w:val="00F2592F"/>
    <w:rsid w:val="00F2637D"/>
    <w:rsid w:val="00F34A35"/>
    <w:rsid w:val="00F35C69"/>
    <w:rsid w:val="00F35EB4"/>
    <w:rsid w:val="00F40EF2"/>
    <w:rsid w:val="00F4416E"/>
    <w:rsid w:val="00F45100"/>
    <w:rsid w:val="00F4566A"/>
    <w:rsid w:val="00F50546"/>
    <w:rsid w:val="00F52373"/>
    <w:rsid w:val="00F52611"/>
    <w:rsid w:val="00F54CC2"/>
    <w:rsid w:val="00F5677E"/>
    <w:rsid w:val="00F56CE2"/>
    <w:rsid w:val="00F57066"/>
    <w:rsid w:val="00F6005F"/>
    <w:rsid w:val="00F60C68"/>
    <w:rsid w:val="00F62A95"/>
    <w:rsid w:val="00F6310A"/>
    <w:rsid w:val="00F6366A"/>
    <w:rsid w:val="00F65390"/>
    <w:rsid w:val="00F6683C"/>
    <w:rsid w:val="00F70FB1"/>
    <w:rsid w:val="00F72A34"/>
    <w:rsid w:val="00F72A76"/>
    <w:rsid w:val="00F74A64"/>
    <w:rsid w:val="00F74D66"/>
    <w:rsid w:val="00F7568E"/>
    <w:rsid w:val="00F761FF"/>
    <w:rsid w:val="00F77271"/>
    <w:rsid w:val="00F77404"/>
    <w:rsid w:val="00F82382"/>
    <w:rsid w:val="00F82E22"/>
    <w:rsid w:val="00F833DB"/>
    <w:rsid w:val="00F86792"/>
    <w:rsid w:val="00F961B7"/>
    <w:rsid w:val="00F974DB"/>
    <w:rsid w:val="00FA14AA"/>
    <w:rsid w:val="00FA214A"/>
    <w:rsid w:val="00FA2C3F"/>
    <w:rsid w:val="00FA2F83"/>
    <w:rsid w:val="00FA5F44"/>
    <w:rsid w:val="00FA7D7C"/>
    <w:rsid w:val="00FA7F57"/>
    <w:rsid w:val="00FB0FC4"/>
    <w:rsid w:val="00FB149C"/>
    <w:rsid w:val="00FB2F7D"/>
    <w:rsid w:val="00FB37C6"/>
    <w:rsid w:val="00FB390E"/>
    <w:rsid w:val="00FB5477"/>
    <w:rsid w:val="00FB57BA"/>
    <w:rsid w:val="00FC1C5E"/>
    <w:rsid w:val="00FC2055"/>
    <w:rsid w:val="00FC38BD"/>
    <w:rsid w:val="00FC46A2"/>
    <w:rsid w:val="00FC46B8"/>
    <w:rsid w:val="00FC4EA3"/>
    <w:rsid w:val="00FC597F"/>
    <w:rsid w:val="00FD5993"/>
    <w:rsid w:val="00FD72B6"/>
    <w:rsid w:val="00FE0B1F"/>
    <w:rsid w:val="00FE11E8"/>
    <w:rsid w:val="00FE13ED"/>
    <w:rsid w:val="00FE3462"/>
    <w:rsid w:val="00FF0F57"/>
    <w:rsid w:val="00FF129A"/>
    <w:rsid w:val="00FF193C"/>
    <w:rsid w:val="00FF27CE"/>
    <w:rsid w:val="00FF71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ind w:left="840" w:right="-360"/>
    </w:pPr>
    <w:rPr>
      <w:lang w:val="en-GB" w:eastAsia="en-US"/>
    </w:rPr>
  </w:style>
  <w:style w:type="paragraph" w:styleId="Kop1">
    <w:name w:val="heading 1"/>
    <w:basedOn w:val="HeadingBase"/>
    <w:next w:val="Plattetekst"/>
    <w:qFormat/>
    <w:pPr>
      <w:outlineLvl w:val="0"/>
    </w:pPr>
    <w:rPr>
      <w:b/>
    </w:rPr>
  </w:style>
  <w:style w:type="paragraph" w:styleId="Kop2">
    <w:name w:val="heading 2"/>
    <w:basedOn w:val="HeadingBase"/>
    <w:next w:val="Plattetekst"/>
    <w:qFormat/>
    <w:pPr>
      <w:spacing w:line="200" w:lineRule="atLeast"/>
      <w:outlineLvl w:val="1"/>
    </w:pPr>
    <w:rPr>
      <w:b/>
      <w:spacing w:val="-6"/>
      <w:sz w:val="18"/>
    </w:rPr>
  </w:style>
  <w:style w:type="paragraph" w:styleId="Kop3">
    <w:name w:val="heading 3"/>
    <w:basedOn w:val="HeadingBase"/>
    <w:next w:val="Plattetekst"/>
    <w:qFormat/>
    <w:pPr>
      <w:spacing w:line="200" w:lineRule="atLeast"/>
      <w:outlineLvl w:val="2"/>
    </w:pPr>
    <w:rPr>
      <w:spacing w:val="-6"/>
      <w:sz w:val="18"/>
    </w:rPr>
  </w:style>
  <w:style w:type="paragraph" w:styleId="Kop4">
    <w:name w:val="heading 4"/>
    <w:basedOn w:val="HeadingBase"/>
    <w:next w:val="Plattetekst"/>
    <w:qFormat/>
    <w:pPr>
      <w:spacing w:after="220"/>
      <w:outlineLvl w:val="3"/>
    </w:pPr>
    <w:rPr>
      <w:rFonts w:ascii="Times New Roman" w:hAnsi="Times New Roman"/>
      <w:i/>
      <w:spacing w:val="-2"/>
    </w:rPr>
  </w:style>
  <w:style w:type="paragraph" w:styleId="Kop5">
    <w:name w:val="heading 5"/>
    <w:basedOn w:val="HeadingBase"/>
    <w:next w:val="Plattetekst"/>
    <w:qFormat/>
    <w:pPr>
      <w:outlineLvl w:val="4"/>
    </w:pPr>
    <w:rPr>
      <w:rFonts w:ascii="Times New Roman" w:hAnsi="Times New Roman"/>
      <w:i/>
      <w:spacing w:val="-2"/>
    </w:rPr>
  </w:style>
  <w:style w:type="paragraph" w:styleId="Kop6">
    <w:name w:val="heading 6"/>
    <w:basedOn w:val="HeadingBase"/>
    <w:next w:val="Plattetekst"/>
    <w:qFormat/>
    <w:pPr>
      <w:ind w:left="1080"/>
      <w:outlineLvl w:val="5"/>
    </w:pPr>
    <w:rPr>
      <w:b/>
      <w:spacing w:val="-4"/>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ttentionLine">
    <w:name w:val="Attention Line"/>
    <w:basedOn w:val="Standaard"/>
    <w:next w:val="Aanhef"/>
    <w:pPr>
      <w:spacing w:before="220"/>
    </w:pPr>
  </w:style>
  <w:style w:type="paragraph" w:styleId="Aanhef">
    <w:name w:val="Salutation"/>
    <w:basedOn w:val="Standaard"/>
    <w:next w:val="SubjectLine"/>
    <w:pPr>
      <w:spacing w:before="220" w:after="220"/>
      <w:ind w:left="835"/>
    </w:pPr>
  </w:style>
  <w:style w:type="paragraph" w:styleId="Plattetekst">
    <w:name w:val="Body Text"/>
    <w:basedOn w:val="Standaard"/>
    <w:pPr>
      <w:spacing w:after="220" w:line="220" w:lineRule="atLeast"/>
      <w:ind w:left="835"/>
    </w:pPr>
  </w:style>
  <w:style w:type="paragraph" w:customStyle="1" w:styleId="CcList">
    <w:name w:val="Cc List"/>
    <w:basedOn w:val="Standaard"/>
    <w:pPr>
      <w:keepLines/>
      <w:ind w:left="1195" w:hanging="360"/>
    </w:pPr>
  </w:style>
  <w:style w:type="paragraph" w:styleId="Afsluiting">
    <w:name w:val="Closing"/>
    <w:basedOn w:val="Standaard"/>
    <w:next w:val="Handtekening"/>
    <w:pPr>
      <w:keepNext/>
      <w:spacing w:after="60"/>
    </w:pPr>
  </w:style>
  <w:style w:type="paragraph" w:styleId="Handtekening">
    <w:name w:val="Signature"/>
    <w:basedOn w:val="Standaard"/>
    <w:next w:val="SignatureJobTitle"/>
    <w:pPr>
      <w:keepNext/>
      <w:spacing w:before="880"/>
    </w:pPr>
  </w:style>
  <w:style w:type="paragraph" w:customStyle="1" w:styleId="CompanyName">
    <w:name w:val="Company Name"/>
    <w:basedOn w:val="Standaard"/>
    <w:next w:val="Datum"/>
    <w:pPr>
      <w:spacing w:before="100" w:after="600" w:line="600" w:lineRule="atLeast"/>
    </w:pPr>
    <w:rPr>
      <w:spacing w:val="-34"/>
      <w:sz w:val="60"/>
    </w:rPr>
  </w:style>
  <w:style w:type="paragraph" w:styleId="Datum">
    <w:name w:val="Date"/>
    <w:basedOn w:val="Standaard"/>
    <w:next w:val="InsideAddressName"/>
    <w:pPr>
      <w:spacing w:after="260" w:line="220" w:lineRule="atLeast"/>
      <w:ind w:left="835"/>
    </w:pPr>
  </w:style>
  <w:style w:type="character" w:styleId="Nadruk">
    <w:name w:val="Emphasis"/>
    <w:qFormat/>
    <w:rPr>
      <w:rFonts w:ascii="Arial" w:hAnsi="Arial"/>
      <w:b/>
      <w:spacing w:val="-10"/>
    </w:rPr>
  </w:style>
  <w:style w:type="paragraph" w:customStyle="1" w:styleId="Enclosure">
    <w:name w:val="Enclosure"/>
    <w:basedOn w:val="Standaard"/>
    <w:next w:val="CcList"/>
    <w:pPr>
      <w:keepNext/>
      <w:keepLines/>
      <w:spacing w:before="220" w:after="880"/>
      <w:ind w:left="835"/>
    </w:pPr>
  </w:style>
  <w:style w:type="paragraph" w:customStyle="1" w:styleId="HeadingBase">
    <w:name w:val="Heading Base"/>
    <w:basedOn w:val="Plattetekst"/>
    <w:next w:val="Plattetekst"/>
    <w:pPr>
      <w:keepNext/>
      <w:keepLines/>
      <w:spacing w:after="0"/>
    </w:pPr>
    <w:rPr>
      <w:rFonts w:ascii="Arial" w:hAnsi="Arial"/>
      <w:spacing w:val="-10"/>
      <w:kern w:val="20"/>
    </w:rPr>
  </w:style>
  <w:style w:type="paragraph" w:customStyle="1" w:styleId="InsideAddress">
    <w:name w:val="Inside Address"/>
    <w:basedOn w:val="Standaard"/>
    <w:pPr>
      <w:ind w:left="835"/>
    </w:pPr>
  </w:style>
  <w:style w:type="paragraph" w:customStyle="1" w:styleId="InsideAddressName">
    <w:name w:val="Inside Address Name"/>
    <w:basedOn w:val="InsideAddress"/>
    <w:next w:val="InsideAddress"/>
    <w:pPr>
      <w:spacing w:before="220"/>
    </w:pPr>
  </w:style>
  <w:style w:type="paragraph" w:styleId="Lijst">
    <w:name w:val="List"/>
    <w:basedOn w:val="Plattetekst"/>
    <w:pPr>
      <w:ind w:left="1512" w:hanging="432"/>
    </w:pPr>
  </w:style>
  <w:style w:type="paragraph" w:customStyle="1" w:styleId="MailingInstructions">
    <w:name w:val="Mailing Instructions"/>
    <w:basedOn w:val="Standaard"/>
    <w:next w:val="InsideAddressName"/>
    <w:pPr>
      <w:spacing w:before="220"/>
      <w:ind w:left="835"/>
    </w:pPr>
    <w:rPr>
      <w:caps/>
    </w:rPr>
  </w:style>
  <w:style w:type="paragraph" w:customStyle="1" w:styleId="ReferenceInitials">
    <w:name w:val="Reference Initials"/>
    <w:basedOn w:val="Standaard"/>
    <w:next w:val="Enclosure"/>
    <w:pPr>
      <w:keepNext/>
      <w:keepLines/>
      <w:spacing w:before="220"/>
    </w:pPr>
  </w:style>
  <w:style w:type="paragraph" w:customStyle="1" w:styleId="ReferenceLine">
    <w:name w:val="Reference Line"/>
    <w:basedOn w:val="Standaard"/>
    <w:next w:val="MailingInstructions"/>
    <w:pPr>
      <w:spacing w:before="220"/>
      <w:ind w:left="835"/>
    </w:pPr>
  </w:style>
  <w:style w:type="paragraph" w:customStyle="1" w:styleId="ReturnAddress">
    <w:name w:val="Return Address"/>
    <w:basedOn w:val="Standaard"/>
    <w:pPr>
      <w:keepLines/>
      <w:framePr w:w="3413" w:h="1022" w:hRule="exact" w:hSpace="187" w:wrap="notBeside" w:vAnchor="page" w:hAnchor="page" w:xAlign="right" w:y="721" w:anchorLock="1"/>
      <w:spacing w:line="200" w:lineRule="atLeast"/>
      <w:ind w:left="0" w:right="0"/>
    </w:pPr>
    <w:rPr>
      <w:sz w:val="16"/>
    </w:rPr>
  </w:style>
  <w:style w:type="paragraph" w:customStyle="1" w:styleId="SignatureCompany">
    <w:name w:val="Signature Company"/>
    <w:basedOn w:val="Handtekening"/>
    <w:next w:val="ReferenceInitials"/>
    <w:pPr>
      <w:spacing w:before="0"/>
    </w:pPr>
  </w:style>
  <w:style w:type="paragraph" w:customStyle="1" w:styleId="SignatureJobTitle">
    <w:name w:val="Signature Job Title"/>
    <w:basedOn w:val="Handtekening"/>
    <w:next w:val="SignatureCompany"/>
    <w:pPr>
      <w:spacing w:before="0"/>
    </w:pPr>
  </w:style>
  <w:style w:type="paragraph" w:customStyle="1" w:styleId="Slogan">
    <w:name w:val="Slogan"/>
    <w:basedOn w:val="Standaard"/>
    <w:pPr>
      <w:framePr w:w="5170" w:h="1685" w:hRule="exact" w:hSpace="187" w:vSpace="187" w:wrap="around" w:vAnchor="page" w:hAnchor="page" w:x="966" w:yAlign="bottom" w:anchorLock="1"/>
      <w:ind w:left="0" w:right="0"/>
    </w:pPr>
    <w:rPr>
      <w:i/>
      <w:spacing w:val="-6"/>
      <w:sz w:val="24"/>
    </w:rPr>
  </w:style>
  <w:style w:type="paragraph" w:customStyle="1" w:styleId="SubjectLine">
    <w:name w:val="Subject Line"/>
    <w:basedOn w:val="Standaard"/>
    <w:next w:val="Plattetekst"/>
    <w:pPr>
      <w:spacing w:after="220"/>
      <w:ind w:left="835"/>
    </w:pPr>
    <w:rPr>
      <w:rFonts w:ascii="Arial" w:hAnsi="Arial"/>
      <w:b/>
      <w:spacing w:val="-6"/>
      <w:sz w:val="18"/>
    </w:rPr>
  </w:style>
  <w:style w:type="paragraph" w:styleId="Koptekst">
    <w:name w:val="header"/>
    <w:basedOn w:val="Standaard"/>
    <w:pPr>
      <w:tabs>
        <w:tab w:val="center" w:pos="4320"/>
        <w:tab w:val="right" w:pos="8640"/>
      </w:tabs>
      <w:ind w:left="0"/>
    </w:pPr>
    <w:rPr>
      <w:i/>
    </w:rPr>
  </w:style>
  <w:style w:type="paragraph" w:styleId="Lijstopsomteken">
    <w:name w:val="List Bullet"/>
    <w:basedOn w:val="Lijst"/>
    <w:autoRedefine/>
    <w:pPr>
      <w:numPr>
        <w:numId w:val="1"/>
      </w:numPr>
    </w:pPr>
  </w:style>
  <w:style w:type="paragraph" w:styleId="Lijstnummering">
    <w:name w:val="List Number"/>
    <w:basedOn w:val="Lijst"/>
    <w:pPr>
      <w:numPr>
        <w:numId w:val="2"/>
      </w:numPr>
    </w:pPr>
  </w:style>
  <w:style w:type="paragraph" w:styleId="Voettekst">
    <w:name w:val="footer"/>
    <w:basedOn w:val="Standaard"/>
    <w:pPr>
      <w:tabs>
        <w:tab w:val="center" w:pos="4320"/>
        <w:tab w:val="right" w:pos="8640"/>
      </w:tabs>
    </w:pPr>
  </w:style>
  <w:style w:type="character" w:styleId="Paginanummer">
    <w:name w:val="page number"/>
    <w:basedOn w:val="Standaardalinea-lettertype"/>
  </w:style>
  <w:style w:type="paragraph" w:styleId="Ballontekst">
    <w:name w:val="Balloon Text"/>
    <w:basedOn w:val="Standaard"/>
    <w:semiHidden/>
    <w:rsid w:val="00933E04"/>
    <w:rPr>
      <w:rFonts w:ascii="Tahoma" w:hAnsi="Tahoma" w:cs="Tahoma"/>
      <w:sz w:val="16"/>
      <w:szCs w:val="16"/>
    </w:rPr>
  </w:style>
  <w:style w:type="table" w:styleId="Tabelraster">
    <w:name w:val="Table Grid"/>
    <w:basedOn w:val="Standaardtabel"/>
    <w:rsid w:val="000A0E65"/>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3FCF"/>
    <w:rPr>
      <w:color w:val="0000FF"/>
      <w:u w:val="single"/>
    </w:rPr>
  </w:style>
  <w:style w:type="paragraph" w:styleId="Lijstalinea">
    <w:name w:val="List Paragraph"/>
    <w:basedOn w:val="Standaard"/>
    <w:uiPriority w:val="99"/>
    <w:qFormat/>
    <w:rsid w:val="00624ECB"/>
    <w:pPr>
      <w:spacing w:after="80" w:line="276" w:lineRule="auto"/>
      <w:ind w:left="720" w:right="0"/>
      <w:contextualSpacing/>
    </w:pPr>
    <w:rPr>
      <w:rFonts w:ascii="Calibri" w:eastAsia="Calibri" w:hAnsi="Calibr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17272">
      <w:bodyDiv w:val="1"/>
      <w:marLeft w:val="0"/>
      <w:marRight w:val="0"/>
      <w:marTop w:val="0"/>
      <w:marBottom w:val="0"/>
      <w:divBdr>
        <w:top w:val="none" w:sz="0" w:space="0" w:color="auto"/>
        <w:left w:val="none" w:sz="0" w:space="0" w:color="auto"/>
        <w:bottom w:val="none" w:sz="0" w:space="0" w:color="auto"/>
        <w:right w:val="none" w:sz="0" w:space="0" w:color="auto"/>
      </w:divBdr>
    </w:div>
    <w:div w:id="1303341253">
      <w:bodyDiv w:val="1"/>
      <w:marLeft w:val="0"/>
      <w:marRight w:val="0"/>
      <w:marTop w:val="0"/>
      <w:marBottom w:val="0"/>
      <w:divBdr>
        <w:top w:val="none" w:sz="0" w:space="0" w:color="auto"/>
        <w:left w:val="none" w:sz="0" w:space="0" w:color="auto"/>
        <w:bottom w:val="none" w:sz="0" w:space="0" w:color="auto"/>
        <w:right w:val="none" w:sz="0" w:space="0" w:color="auto"/>
      </w:divBdr>
      <w:divsChild>
        <w:div w:id="831870804">
          <w:marLeft w:val="0"/>
          <w:marRight w:val="0"/>
          <w:marTop w:val="0"/>
          <w:marBottom w:val="0"/>
          <w:divBdr>
            <w:top w:val="none" w:sz="0" w:space="0" w:color="auto"/>
            <w:left w:val="none" w:sz="0" w:space="0" w:color="auto"/>
            <w:bottom w:val="none" w:sz="0" w:space="0" w:color="auto"/>
            <w:right w:val="none" w:sz="0" w:space="0" w:color="auto"/>
          </w:divBdr>
          <w:divsChild>
            <w:div w:id="143010103">
              <w:marLeft w:val="0"/>
              <w:marRight w:val="0"/>
              <w:marTop w:val="0"/>
              <w:marBottom w:val="0"/>
              <w:divBdr>
                <w:top w:val="none" w:sz="0" w:space="0" w:color="auto"/>
                <w:left w:val="none" w:sz="0" w:space="0" w:color="auto"/>
                <w:bottom w:val="none" w:sz="0" w:space="0" w:color="auto"/>
                <w:right w:val="none" w:sz="0" w:space="0" w:color="auto"/>
              </w:divBdr>
              <w:divsChild>
                <w:div w:id="560988670">
                  <w:marLeft w:val="0"/>
                  <w:marRight w:val="0"/>
                  <w:marTop w:val="0"/>
                  <w:marBottom w:val="0"/>
                  <w:divBdr>
                    <w:top w:val="none" w:sz="0" w:space="0" w:color="auto"/>
                    <w:left w:val="none" w:sz="0" w:space="0" w:color="auto"/>
                    <w:bottom w:val="none" w:sz="0" w:space="0" w:color="auto"/>
                    <w:right w:val="none" w:sz="0" w:space="0" w:color="auto"/>
                  </w:divBdr>
                  <w:divsChild>
                    <w:div w:id="1724258143">
                      <w:marLeft w:val="0"/>
                      <w:marRight w:val="0"/>
                      <w:marTop w:val="0"/>
                      <w:marBottom w:val="0"/>
                      <w:divBdr>
                        <w:top w:val="none" w:sz="0" w:space="0" w:color="auto"/>
                        <w:left w:val="none" w:sz="0" w:space="0" w:color="auto"/>
                        <w:bottom w:val="none" w:sz="0" w:space="0" w:color="auto"/>
                        <w:right w:val="none" w:sz="0" w:space="0" w:color="auto"/>
                      </w:divBdr>
                      <w:divsChild>
                        <w:div w:id="1660187051">
                          <w:marLeft w:val="0"/>
                          <w:marRight w:val="0"/>
                          <w:marTop w:val="0"/>
                          <w:marBottom w:val="0"/>
                          <w:divBdr>
                            <w:top w:val="none" w:sz="0" w:space="0" w:color="auto"/>
                            <w:left w:val="none" w:sz="0" w:space="0" w:color="auto"/>
                            <w:bottom w:val="none" w:sz="0" w:space="0" w:color="auto"/>
                            <w:right w:val="none" w:sz="0" w:space="0" w:color="auto"/>
                          </w:divBdr>
                          <w:divsChild>
                            <w:div w:id="1397969298">
                              <w:marLeft w:val="0"/>
                              <w:marRight w:val="0"/>
                              <w:marTop w:val="0"/>
                              <w:marBottom w:val="0"/>
                              <w:divBdr>
                                <w:top w:val="none" w:sz="0" w:space="0" w:color="auto"/>
                                <w:left w:val="none" w:sz="0" w:space="0" w:color="auto"/>
                                <w:bottom w:val="none" w:sz="0" w:space="0" w:color="auto"/>
                                <w:right w:val="none" w:sz="0" w:space="0" w:color="auto"/>
                              </w:divBdr>
                              <w:divsChild>
                                <w:div w:id="1332903603">
                                  <w:marLeft w:val="0"/>
                                  <w:marRight w:val="0"/>
                                  <w:marTop w:val="0"/>
                                  <w:marBottom w:val="0"/>
                                  <w:divBdr>
                                    <w:top w:val="none" w:sz="0" w:space="0" w:color="auto"/>
                                    <w:left w:val="none" w:sz="0" w:space="0" w:color="auto"/>
                                    <w:bottom w:val="none" w:sz="0" w:space="0" w:color="auto"/>
                                    <w:right w:val="none" w:sz="0" w:space="0" w:color="auto"/>
                                  </w:divBdr>
                                  <w:divsChild>
                                    <w:div w:id="286159762">
                                      <w:marLeft w:val="0"/>
                                      <w:marRight w:val="0"/>
                                      <w:marTop w:val="0"/>
                                      <w:marBottom w:val="0"/>
                                      <w:divBdr>
                                        <w:top w:val="none" w:sz="0" w:space="0" w:color="auto"/>
                                        <w:left w:val="none" w:sz="0" w:space="0" w:color="auto"/>
                                        <w:bottom w:val="none" w:sz="0" w:space="0" w:color="auto"/>
                                        <w:right w:val="none" w:sz="0" w:space="0" w:color="auto"/>
                                      </w:divBdr>
                                      <w:divsChild>
                                        <w:div w:id="400908916">
                                          <w:marLeft w:val="0"/>
                                          <w:marRight w:val="0"/>
                                          <w:marTop w:val="0"/>
                                          <w:marBottom w:val="0"/>
                                          <w:divBdr>
                                            <w:top w:val="none" w:sz="0" w:space="0" w:color="auto"/>
                                            <w:left w:val="none" w:sz="0" w:space="0" w:color="auto"/>
                                            <w:bottom w:val="none" w:sz="0" w:space="0" w:color="auto"/>
                                            <w:right w:val="none" w:sz="0" w:space="0" w:color="auto"/>
                                          </w:divBdr>
                                          <w:divsChild>
                                            <w:div w:id="1094522068">
                                              <w:marLeft w:val="0"/>
                                              <w:marRight w:val="0"/>
                                              <w:marTop w:val="0"/>
                                              <w:marBottom w:val="0"/>
                                              <w:divBdr>
                                                <w:top w:val="none" w:sz="0" w:space="0" w:color="auto"/>
                                                <w:left w:val="none" w:sz="0" w:space="0" w:color="auto"/>
                                                <w:bottom w:val="none" w:sz="0" w:space="0" w:color="auto"/>
                                                <w:right w:val="none" w:sz="0" w:space="0" w:color="auto"/>
                                              </w:divBdr>
                                              <w:divsChild>
                                                <w:div w:id="801315326">
                                                  <w:marLeft w:val="0"/>
                                                  <w:marRight w:val="0"/>
                                                  <w:marTop w:val="0"/>
                                                  <w:marBottom w:val="0"/>
                                                  <w:divBdr>
                                                    <w:top w:val="none" w:sz="0" w:space="0" w:color="auto"/>
                                                    <w:left w:val="none" w:sz="0" w:space="0" w:color="auto"/>
                                                    <w:bottom w:val="none" w:sz="0" w:space="0" w:color="auto"/>
                                                    <w:right w:val="none" w:sz="0" w:space="0" w:color="auto"/>
                                                  </w:divBdr>
                                                  <w:divsChild>
                                                    <w:div w:id="11604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Lett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5EB0A-7084-48C8-8543-CA3F7699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Contemporary Letter</Template>
  <TotalTime>0</TotalTime>
  <Pages>1</Pages>
  <Words>913</Words>
  <Characters>5022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Contemporary Letter</vt:lpstr>
      <vt:lpstr>Contemporary Letter</vt:lpstr>
    </vt:vector>
  </TitlesOfParts>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creator/>
  <cp:lastModifiedBy/>
  <cp:revision>1</cp:revision>
  <cp:lastPrinted>2011-05-10T13:59:00Z</cp:lastPrinted>
  <dcterms:created xsi:type="dcterms:W3CDTF">2017-05-10T11:22:00Z</dcterms:created>
  <dcterms:modified xsi:type="dcterms:W3CDTF">2017-05-10T12:23:00Z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